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994334">
        <w:rPr>
          <w:rFonts w:asciiTheme="minorHAnsi" w:hAnsiTheme="minorHAnsi" w:cstheme="minorHAnsi"/>
          <w:sz w:val="32"/>
          <w:szCs w:val="32"/>
        </w:rPr>
        <w:t>5</w:t>
      </w:r>
      <w:r>
        <w:rPr>
          <w:rFonts w:asciiTheme="minorHAnsi" w:hAnsiTheme="minorHAnsi" w:cstheme="minorHAnsi"/>
          <w:sz w:val="32"/>
          <w:szCs w:val="32"/>
        </w:rPr>
        <w:t xml:space="preserve">/Week </w:t>
      </w:r>
      <w:r w:rsidR="00994334">
        <w:rPr>
          <w:rFonts w:asciiTheme="minorHAnsi" w:hAnsiTheme="minorHAnsi" w:cstheme="minorHAnsi"/>
          <w:sz w:val="32"/>
          <w:szCs w:val="32"/>
        </w:rPr>
        <w:t>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745744">
        <w:rPr>
          <w:rFonts w:asciiTheme="minorHAnsi" w:hAnsiTheme="minorHAnsi" w:cstheme="minorHAnsi"/>
          <w:sz w:val="32"/>
          <w:szCs w:val="32"/>
          <w:u w:val="single"/>
        </w:rPr>
        <w:t xml:space="preserve"> </w:t>
      </w:r>
      <w:r w:rsidR="00745744" w:rsidRPr="00FC5D35">
        <w:rPr>
          <w:rFonts w:asciiTheme="minorHAnsi" w:hAnsiTheme="minorHAnsi" w:cstheme="minorHAnsi"/>
          <w:sz w:val="32"/>
          <w:szCs w:val="32"/>
        </w:rPr>
        <w:t>Chuck Close Up Close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C5D35">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745744" w:rsidRPr="00FC5D35"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FC5D35">
        <w:rPr>
          <w:rFonts w:asciiTheme="minorHAnsi" w:hAnsiTheme="minorHAnsi" w:cstheme="minorHAnsi"/>
          <w:sz w:val="32"/>
          <w:szCs w:val="32"/>
          <w:u w:val="single"/>
        </w:rPr>
        <w:t>:</w:t>
      </w:r>
      <w:r w:rsidR="00FC5D35">
        <w:rPr>
          <w:rFonts w:asciiTheme="minorHAnsi" w:hAnsiTheme="minorHAnsi" w:cstheme="minorHAnsi"/>
          <w:sz w:val="32"/>
          <w:szCs w:val="32"/>
        </w:rPr>
        <w:t xml:space="preserve"> RI.</w:t>
      </w:r>
      <w:r w:rsidR="00E05430">
        <w:rPr>
          <w:rFonts w:asciiTheme="minorHAnsi" w:hAnsiTheme="minorHAnsi" w:cstheme="minorHAnsi"/>
          <w:sz w:val="32"/>
          <w:szCs w:val="32"/>
        </w:rPr>
        <w:t>6.1-6.7</w:t>
      </w:r>
      <w:r w:rsidR="00745744">
        <w:rPr>
          <w:rFonts w:asciiTheme="minorHAnsi" w:hAnsiTheme="minorHAnsi" w:cstheme="minorHAnsi"/>
          <w:sz w:val="32"/>
          <w:szCs w:val="32"/>
        </w:rPr>
        <w:t xml:space="preserve">, </w:t>
      </w:r>
      <w:r w:rsidR="00DD4ED2">
        <w:rPr>
          <w:rFonts w:asciiTheme="minorHAnsi" w:hAnsiTheme="minorHAnsi" w:cstheme="minorHAnsi"/>
          <w:sz w:val="32"/>
          <w:szCs w:val="32"/>
        </w:rPr>
        <w:t>RI.</w:t>
      </w:r>
      <w:r w:rsidR="00FC5D35">
        <w:rPr>
          <w:rFonts w:asciiTheme="minorHAnsi" w:hAnsiTheme="minorHAnsi" w:cstheme="minorHAnsi"/>
          <w:sz w:val="32"/>
          <w:szCs w:val="32"/>
        </w:rPr>
        <w:t>6.10, W.</w:t>
      </w:r>
      <w:r w:rsidR="00745744">
        <w:rPr>
          <w:rFonts w:asciiTheme="minorHAnsi" w:hAnsiTheme="minorHAnsi" w:cstheme="minorHAnsi"/>
          <w:sz w:val="32"/>
          <w:szCs w:val="32"/>
        </w:rPr>
        <w:t xml:space="preserve">6.2, </w:t>
      </w:r>
      <w:r w:rsidR="00DD4ED2">
        <w:rPr>
          <w:rFonts w:asciiTheme="minorHAnsi" w:hAnsiTheme="minorHAnsi" w:cstheme="minorHAnsi"/>
          <w:sz w:val="32"/>
          <w:szCs w:val="32"/>
        </w:rPr>
        <w:t>W.</w:t>
      </w:r>
      <w:r w:rsidR="00745744">
        <w:rPr>
          <w:rFonts w:asciiTheme="minorHAnsi" w:hAnsiTheme="minorHAnsi" w:cstheme="minorHAnsi"/>
          <w:sz w:val="32"/>
          <w:szCs w:val="32"/>
        </w:rPr>
        <w:t xml:space="preserve">6.4, </w:t>
      </w:r>
      <w:r w:rsidR="00DD4ED2">
        <w:rPr>
          <w:rFonts w:asciiTheme="minorHAnsi" w:hAnsiTheme="minorHAnsi" w:cstheme="minorHAnsi"/>
          <w:sz w:val="32"/>
          <w:szCs w:val="32"/>
        </w:rPr>
        <w:t>W.</w:t>
      </w:r>
      <w:r w:rsidR="00745744">
        <w:rPr>
          <w:rFonts w:asciiTheme="minorHAnsi" w:hAnsiTheme="minorHAnsi" w:cstheme="minorHAnsi"/>
          <w:sz w:val="32"/>
          <w:szCs w:val="32"/>
        </w:rPr>
        <w:t xml:space="preserve">6.9, </w:t>
      </w:r>
      <w:r w:rsidR="00DD4ED2">
        <w:rPr>
          <w:rFonts w:asciiTheme="minorHAnsi" w:hAnsiTheme="minorHAnsi" w:cstheme="minorHAnsi"/>
          <w:sz w:val="32"/>
          <w:szCs w:val="32"/>
        </w:rPr>
        <w:t>W.</w:t>
      </w:r>
      <w:r w:rsidR="00FC5D35">
        <w:rPr>
          <w:rFonts w:asciiTheme="minorHAnsi" w:hAnsiTheme="minorHAnsi" w:cstheme="minorHAnsi"/>
          <w:sz w:val="32"/>
          <w:szCs w:val="32"/>
        </w:rPr>
        <w:t>6.10;</w:t>
      </w:r>
      <w:r w:rsidR="00745744">
        <w:rPr>
          <w:rFonts w:asciiTheme="minorHAnsi" w:hAnsiTheme="minorHAnsi" w:cstheme="minorHAnsi"/>
          <w:sz w:val="32"/>
          <w:szCs w:val="32"/>
        </w:rPr>
        <w:t xml:space="preserve"> SL 6.1, </w:t>
      </w:r>
      <w:r w:rsidR="00DD4ED2">
        <w:rPr>
          <w:rFonts w:asciiTheme="minorHAnsi" w:hAnsiTheme="minorHAnsi" w:cstheme="minorHAnsi"/>
          <w:sz w:val="32"/>
          <w:szCs w:val="32"/>
        </w:rPr>
        <w:t>SL.</w:t>
      </w:r>
      <w:r w:rsidR="00FC5D35">
        <w:rPr>
          <w:rFonts w:asciiTheme="minorHAnsi" w:hAnsiTheme="minorHAnsi" w:cstheme="minorHAnsi"/>
          <w:sz w:val="32"/>
          <w:szCs w:val="32"/>
        </w:rPr>
        <w:t>6.4;</w:t>
      </w:r>
      <w:r w:rsidR="00745744">
        <w:rPr>
          <w:rFonts w:asciiTheme="minorHAnsi" w:hAnsiTheme="minorHAnsi" w:cstheme="minorHAnsi"/>
          <w:sz w:val="32"/>
          <w:szCs w:val="32"/>
        </w:rPr>
        <w:t xml:space="preserve"> L 6.1-6.4, </w:t>
      </w:r>
      <w:r w:rsidR="00DD4ED2">
        <w:rPr>
          <w:rFonts w:asciiTheme="minorHAnsi" w:hAnsiTheme="minorHAnsi" w:cstheme="minorHAnsi"/>
          <w:sz w:val="32"/>
          <w:szCs w:val="32"/>
        </w:rPr>
        <w:t>L.</w:t>
      </w:r>
      <w:r w:rsidR="00745744">
        <w:rPr>
          <w:rFonts w:asciiTheme="minorHAnsi" w:hAnsiTheme="minorHAnsi" w:cstheme="minorHAnsi"/>
          <w:sz w:val="32"/>
          <w:szCs w:val="32"/>
        </w:rPr>
        <w:t>6.6</w:t>
      </w:r>
    </w:p>
    <w:p w:rsidR="00FC5D35" w:rsidRDefault="00FC5D35"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r w:rsidR="00287B34">
        <w:rPr>
          <w:rFonts w:asciiTheme="minorHAnsi" w:hAnsiTheme="minorHAnsi" w:cstheme="minorHAnsi"/>
          <w:sz w:val="24"/>
          <w:szCs w:val="24"/>
          <w:u w:val="single"/>
        </w:rPr>
        <w:t xml:space="preserve">  </w:t>
      </w:r>
    </w:p>
    <w:p w:rsidR="001F1840" w:rsidRDefault="00DF0F57" w:rsidP="00DF0F57">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People can overcome obstacles to accomplish great things.</w:t>
      </w:r>
    </w:p>
    <w:p w:rsidR="001F1840" w:rsidRPr="001F1840" w:rsidRDefault="001F1840" w:rsidP="00287B34">
      <w:pPr>
        <w:tabs>
          <w:tab w:val="left" w:pos="3654"/>
        </w:tabs>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1F1840" w:rsidRDefault="00DF0F57" w:rsidP="00177848">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Chuck Close is an American artist who overcomes many obstacles in his life, both unexpected and self-induced.  He overcame his first obstacle early in his childhood when he didn’t let his learning disorder stop him from becoming an artist.  Later in his ca</w:t>
      </w:r>
      <w:r w:rsidR="00A052F2">
        <w:rPr>
          <w:rFonts w:asciiTheme="minorHAnsi" w:hAnsiTheme="minorHAnsi" w:cstheme="minorHAnsi"/>
          <w:sz w:val="24"/>
          <w:szCs w:val="24"/>
        </w:rPr>
        <w:t>reer, he created</w:t>
      </w:r>
      <w:r>
        <w:rPr>
          <w:rFonts w:asciiTheme="minorHAnsi" w:hAnsiTheme="minorHAnsi" w:cstheme="minorHAnsi"/>
          <w:sz w:val="24"/>
          <w:szCs w:val="24"/>
        </w:rPr>
        <w:t xml:space="preserve"> obstacles for himself in order to react personally and individually.  One obstacle was to paint portraits of photographs he took of his friends.  Instead of using colors mixed from his palette, he mixe</w:t>
      </w:r>
      <w:r w:rsidR="00A052F2">
        <w:rPr>
          <w:rFonts w:asciiTheme="minorHAnsi" w:hAnsiTheme="minorHAnsi" w:cstheme="minorHAnsi"/>
          <w:sz w:val="24"/>
          <w:szCs w:val="24"/>
        </w:rPr>
        <w:t>d</w:t>
      </w:r>
      <w:r w:rsidR="004B67AC">
        <w:rPr>
          <w:rFonts w:asciiTheme="minorHAnsi" w:hAnsiTheme="minorHAnsi" w:cstheme="minorHAnsi"/>
          <w:sz w:val="24"/>
          <w:szCs w:val="24"/>
        </w:rPr>
        <w:t xml:space="preserve"> magenta, cyan, and ye</w:t>
      </w:r>
      <w:r w:rsidR="00E67DF7">
        <w:rPr>
          <w:rFonts w:asciiTheme="minorHAnsi" w:hAnsiTheme="minorHAnsi" w:cstheme="minorHAnsi"/>
          <w:sz w:val="24"/>
          <w:szCs w:val="24"/>
        </w:rPr>
        <w:t>llow</w:t>
      </w:r>
      <w:r>
        <w:rPr>
          <w:rFonts w:asciiTheme="minorHAnsi" w:hAnsiTheme="minorHAnsi" w:cstheme="minorHAnsi"/>
          <w:sz w:val="24"/>
          <w:szCs w:val="24"/>
        </w:rPr>
        <w:t xml:space="preserve"> right on the canvas.  Then he started painting without brushes, using only his fingers.  In 1988 he suffered from a spinal artery </w:t>
      </w:r>
      <w:r>
        <w:rPr>
          <w:rFonts w:asciiTheme="minorHAnsi" w:hAnsiTheme="minorHAnsi" w:cstheme="minorHAnsi"/>
          <w:sz w:val="24"/>
          <w:szCs w:val="24"/>
        </w:rPr>
        <w:lastRenderedPageBreak/>
        <w:t xml:space="preserve">collapse which left him paralyzed.  Doctors told him his career was finished.  </w:t>
      </w:r>
      <w:r w:rsidR="004B67AC">
        <w:rPr>
          <w:rFonts w:asciiTheme="minorHAnsi" w:hAnsiTheme="minorHAnsi" w:cstheme="minorHAnsi"/>
          <w:sz w:val="24"/>
          <w:szCs w:val="24"/>
        </w:rPr>
        <w:t xml:space="preserve">With rehabilitation, Chuck found </w:t>
      </w:r>
      <w:r>
        <w:rPr>
          <w:rFonts w:asciiTheme="minorHAnsi" w:hAnsiTheme="minorHAnsi" w:cstheme="minorHAnsi"/>
          <w:sz w:val="24"/>
          <w:szCs w:val="24"/>
        </w:rPr>
        <w:t>a way to continue painting without full use of his body.  Today he is one of the most admired and successful artists in the world.</w:t>
      </w:r>
    </w:p>
    <w:p w:rsidR="00841C15" w:rsidRPr="00DF0F57" w:rsidRDefault="00841C15" w:rsidP="00DF0F57">
      <w:pPr>
        <w:pStyle w:val="ListParagraph"/>
        <w:numPr>
          <w:ilvl w:val="0"/>
          <w:numId w:val="13"/>
        </w:numPr>
        <w:spacing w:after="0" w:line="360" w:lineRule="auto"/>
        <w:rPr>
          <w:rFonts w:asciiTheme="minorHAnsi" w:hAnsiTheme="minorHAnsi" w:cstheme="minorHAnsi"/>
          <w:sz w:val="24"/>
          <w:szCs w:val="24"/>
        </w:rPr>
      </w:pPr>
      <w:r w:rsidRPr="00DF0F57">
        <w:rPr>
          <w:rFonts w:asciiTheme="minorHAnsi" w:hAnsiTheme="minorHAnsi" w:cstheme="minorHAnsi"/>
          <w:sz w:val="24"/>
          <w:szCs w:val="24"/>
        </w:rPr>
        <w:t xml:space="preserve">Read entire </w:t>
      </w:r>
      <w:r w:rsidR="0095234C" w:rsidRPr="00DF0F57">
        <w:rPr>
          <w:rFonts w:asciiTheme="minorHAnsi" w:hAnsiTheme="minorHAnsi" w:cstheme="minorHAnsi"/>
          <w:sz w:val="24"/>
          <w:szCs w:val="24"/>
        </w:rPr>
        <w:t>main selection text, keeping in mind the Big Ideas and Key Understandings.</w:t>
      </w:r>
    </w:p>
    <w:p w:rsidR="00841C15" w:rsidRPr="00FB2380" w:rsidRDefault="007C5C7E"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Re-read the main selection text while noting</w:t>
      </w:r>
      <w:r w:rsidR="00841C15" w:rsidRPr="00FB2380">
        <w:rPr>
          <w:rFonts w:asciiTheme="minorHAnsi" w:hAnsiTheme="minorHAnsi" w:cstheme="minorHAnsi"/>
          <w:sz w:val="24"/>
          <w:szCs w:val="24"/>
        </w:rPr>
        <w:t xml:space="preserve"> the stopping points for </w:t>
      </w:r>
      <w:r w:rsidR="00D140AD" w:rsidRPr="00FB2380">
        <w:rPr>
          <w:rFonts w:asciiTheme="minorHAnsi" w:hAnsiTheme="minorHAnsi" w:cstheme="minorHAnsi"/>
          <w:sz w:val="24"/>
          <w:szCs w:val="24"/>
        </w:rPr>
        <w:t>the Text Dependent Questions and teaching V</w:t>
      </w:r>
      <w:r w:rsidR="00841C15" w:rsidRPr="00FB2380">
        <w:rPr>
          <w:rFonts w:asciiTheme="minorHAnsi" w:hAnsiTheme="minorHAnsi" w:cstheme="minorHAnsi"/>
          <w:sz w:val="24"/>
          <w:szCs w:val="24"/>
        </w:rPr>
        <w:t>ocabulary.</w:t>
      </w:r>
    </w:p>
    <w:p w:rsidR="00841C15" w:rsidRPr="00FC5D35" w:rsidRDefault="001F1840" w:rsidP="00081A99">
      <w:pPr>
        <w:spacing w:after="0" w:line="360" w:lineRule="auto"/>
        <w:rPr>
          <w:rFonts w:asciiTheme="minorHAnsi" w:hAnsiTheme="minorHAnsi" w:cstheme="minorHAnsi"/>
          <w:b/>
          <w:sz w:val="24"/>
          <w:szCs w:val="24"/>
        </w:rPr>
      </w:pPr>
      <w:r w:rsidRPr="00FC5D35">
        <w:rPr>
          <w:rFonts w:asciiTheme="minorHAnsi" w:hAnsiTheme="minorHAnsi" w:cstheme="minorHAnsi"/>
          <w:b/>
          <w:sz w:val="24"/>
          <w:szCs w:val="24"/>
        </w:rPr>
        <w:t>During Teaching</w:t>
      </w:r>
    </w:p>
    <w:p w:rsidR="00081A99" w:rsidRPr="00FC5D35" w:rsidRDefault="00081A99" w:rsidP="00081A99">
      <w:pPr>
        <w:pStyle w:val="ListParagraph"/>
        <w:numPr>
          <w:ilvl w:val="0"/>
          <w:numId w:val="12"/>
        </w:numPr>
        <w:spacing w:after="0" w:line="360" w:lineRule="auto"/>
        <w:rPr>
          <w:sz w:val="24"/>
        </w:rPr>
      </w:pPr>
      <w:r w:rsidRPr="00FC5D35">
        <w:rPr>
          <w:rFonts w:asciiTheme="minorHAnsi" w:hAnsiTheme="minorHAnsi" w:cstheme="minorHAnsi"/>
          <w:sz w:val="24"/>
        </w:rPr>
        <w:t>Students read the entire main selection text independently.</w:t>
      </w:r>
    </w:p>
    <w:p w:rsidR="00FC5D35" w:rsidRPr="00FC5D35" w:rsidRDefault="00081A99" w:rsidP="00081A99">
      <w:pPr>
        <w:pStyle w:val="ListParagraph"/>
        <w:numPr>
          <w:ilvl w:val="0"/>
          <w:numId w:val="12"/>
        </w:numPr>
        <w:spacing w:after="0" w:line="360" w:lineRule="auto"/>
        <w:rPr>
          <w:sz w:val="24"/>
        </w:rPr>
      </w:pPr>
      <w:r w:rsidRPr="00FC5D35">
        <w:rPr>
          <w:rFonts w:asciiTheme="minorHAnsi" w:hAnsiTheme="minorHAnsi" w:cstheme="minorHAnsi"/>
          <w:sz w:val="24"/>
        </w:rPr>
        <w:t>Teacher reads the main selection text aloud with students following along.</w:t>
      </w:r>
      <w:r w:rsidR="00FC5D35">
        <w:rPr>
          <w:rFonts w:asciiTheme="minorHAnsi" w:hAnsiTheme="minorHAnsi" w:cstheme="minorHAnsi"/>
          <w:sz w:val="24"/>
        </w:rPr>
        <w:t xml:space="preserve"> </w:t>
      </w:r>
      <w:r w:rsidRPr="00FC5D35">
        <w:rPr>
          <w:rFonts w:asciiTheme="minorHAnsi" w:hAnsiTheme="minorHAnsi" w:cstheme="minorHAnsi"/>
          <w:sz w:val="24"/>
        </w:rPr>
        <w:t xml:space="preserve">(Depending on how complex the text is and the amount of support needed by students, the teacher </w:t>
      </w:r>
      <w:r w:rsidR="00CA07EF" w:rsidRPr="00FC5D35">
        <w:rPr>
          <w:rFonts w:asciiTheme="minorHAnsi" w:hAnsiTheme="minorHAnsi" w:cstheme="minorHAnsi"/>
          <w:sz w:val="24"/>
        </w:rPr>
        <w:t>may choose to reverse</w:t>
      </w:r>
      <w:r w:rsidRPr="00FC5D35">
        <w:rPr>
          <w:rFonts w:asciiTheme="minorHAnsi" w:hAnsiTheme="minorHAnsi" w:cstheme="minorHAnsi"/>
          <w:sz w:val="24"/>
        </w:rPr>
        <w:t xml:space="preserve"> the order of steps 1 and 2.)</w:t>
      </w:r>
    </w:p>
    <w:p w:rsidR="00081A99" w:rsidRPr="00FC5D35" w:rsidRDefault="00081A99" w:rsidP="00081A99">
      <w:pPr>
        <w:pStyle w:val="ListParagraph"/>
        <w:numPr>
          <w:ilvl w:val="0"/>
          <w:numId w:val="12"/>
        </w:numPr>
        <w:spacing w:after="0" w:line="360" w:lineRule="auto"/>
        <w:rPr>
          <w:sz w:val="24"/>
        </w:rPr>
      </w:pPr>
      <w:r w:rsidRPr="00FC5D35">
        <w:rPr>
          <w:rFonts w:asciiTheme="minorHAnsi" w:hAnsiTheme="minorHAnsi" w:cstheme="minorHAnsi"/>
          <w:sz w:val="24"/>
        </w:rPr>
        <w:t>Students and teacher re-read the text while stopping to respond to</w:t>
      </w:r>
      <w:r w:rsidR="0095234C" w:rsidRPr="00FC5D35">
        <w:rPr>
          <w:rFonts w:asciiTheme="minorHAnsi" w:hAnsiTheme="minorHAnsi" w:cstheme="minorHAnsi"/>
          <w:sz w:val="24"/>
        </w:rPr>
        <w:t xml:space="preserve"> and discuss</w:t>
      </w:r>
      <w:r w:rsidRPr="00FC5D35">
        <w:rPr>
          <w:rFonts w:asciiTheme="minorHAnsi" w:hAnsiTheme="minorHAnsi" w:cstheme="minorHAnsi"/>
          <w:sz w:val="24"/>
        </w:rPr>
        <w:t xml:space="preserve"> </w:t>
      </w:r>
      <w:r w:rsidR="0095234C" w:rsidRPr="00FC5D35">
        <w:rPr>
          <w:rFonts w:asciiTheme="minorHAnsi" w:hAnsiTheme="minorHAnsi" w:cstheme="minorHAnsi"/>
          <w:sz w:val="24"/>
        </w:rPr>
        <w:t xml:space="preserve">the </w:t>
      </w:r>
      <w:r w:rsidRPr="00FC5D35">
        <w:rPr>
          <w:rFonts w:asciiTheme="minorHAnsi" w:hAnsiTheme="minorHAnsi" w:cstheme="minorHAnsi"/>
          <w:sz w:val="24"/>
        </w:rPr>
        <w:t>questions and returning to the text.  A variety of methods can be used to structure the reading</w:t>
      </w:r>
      <w:r w:rsidR="0095234C" w:rsidRPr="00FC5D35">
        <w:rPr>
          <w:rFonts w:asciiTheme="minorHAnsi" w:hAnsiTheme="minorHAnsi" w:cstheme="minorHAnsi"/>
          <w:sz w:val="24"/>
        </w:rPr>
        <w:t xml:space="preserve"> and discussion</w:t>
      </w:r>
      <w:r w:rsidRPr="00FC5D35">
        <w:rPr>
          <w:rFonts w:asciiTheme="minorHAnsi" w:hAnsiTheme="minorHAnsi" w:cstheme="minorHAnsi"/>
          <w:sz w:val="24"/>
        </w:rPr>
        <w:t xml:space="preserve">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529"/>
      </w:tblGrid>
      <w:tr w:rsidR="00CD6B7F" w:rsidRPr="00CD6B7F">
        <w:trPr>
          <w:trHeight w:val="147"/>
        </w:trPr>
        <w:tc>
          <w:tcPr>
            <w:tcW w:w="6449" w:type="dxa"/>
          </w:tcPr>
          <w:p w:rsidR="00CD6B7F" w:rsidRPr="00CD6B7F" w:rsidRDefault="00CD6B7F" w:rsidP="00FC5D35">
            <w:pPr>
              <w:spacing w:after="0" w:line="240" w:lineRule="auto"/>
              <w:contextualSpacing/>
              <w:rPr>
                <w:b/>
                <w:sz w:val="24"/>
                <w:szCs w:val="24"/>
              </w:rPr>
            </w:pPr>
            <w:r w:rsidRPr="00CD6B7F">
              <w:rPr>
                <w:b/>
                <w:sz w:val="24"/>
                <w:szCs w:val="24"/>
              </w:rPr>
              <w:t>Text Dependent Questions</w:t>
            </w:r>
          </w:p>
        </w:tc>
        <w:tc>
          <w:tcPr>
            <w:tcW w:w="6529" w:type="dxa"/>
          </w:tcPr>
          <w:p w:rsidR="00CD6B7F" w:rsidRPr="00CD6B7F" w:rsidRDefault="00CD6B7F" w:rsidP="00FC5D35">
            <w:pPr>
              <w:spacing w:after="0" w:line="240" w:lineRule="auto"/>
              <w:contextualSpacing/>
              <w:rPr>
                <w:b/>
                <w:sz w:val="24"/>
                <w:szCs w:val="24"/>
              </w:rPr>
            </w:pPr>
            <w:r w:rsidRPr="00CD6B7F">
              <w:rPr>
                <w:b/>
                <w:sz w:val="24"/>
                <w:szCs w:val="24"/>
              </w:rPr>
              <w:t>Answers</w:t>
            </w:r>
          </w:p>
        </w:tc>
      </w:tr>
      <w:tr w:rsidR="00CD6B7F" w:rsidRPr="00CD6B7F">
        <w:trPr>
          <w:trHeight w:val="147"/>
        </w:trPr>
        <w:tc>
          <w:tcPr>
            <w:tcW w:w="6449" w:type="dxa"/>
          </w:tcPr>
          <w:p w:rsidR="00CD6B7F" w:rsidRPr="00CD6B7F" w:rsidRDefault="00E25871" w:rsidP="00FC5D35">
            <w:pPr>
              <w:spacing w:after="0" w:line="240" w:lineRule="auto"/>
              <w:contextualSpacing/>
              <w:rPr>
                <w:sz w:val="24"/>
                <w:szCs w:val="24"/>
              </w:rPr>
            </w:pPr>
            <w:r>
              <w:rPr>
                <w:sz w:val="24"/>
                <w:szCs w:val="24"/>
              </w:rPr>
              <w:t>Reread the introductory paragraph on page 500. Summarize the important information the authors provide in this paragraph.</w:t>
            </w:r>
          </w:p>
        </w:tc>
        <w:tc>
          <w:tcPr>
            <w:tcW w:w="6529" w:type="dxa"/>
          </w:tcPr>
          <w:p w:rsidR="00CD6B7F" w:rsidRPr="00CD6B7F" w:rsidRDefault="00E25871" w:rsidP="00FC5D35">
            <w:pPr>
              <w:spacing w:after="0" w:line="240" w:lineRule="auto"/>
              <w:contextualSpacing/>
              <w:rPr>
                <w:sz w:val="24"/>
                <w:szCs w:val="24"/>
              </w:rPr>
            </w:pPr>
            <w:r>
              <w:rPr>
                <w:sz w:val="24"/>
                <w:szCs w:val="24"/>
              </w:rPr>
              <w:t>Chuck Close</w:t>
            </w:r>
            <w:r w:rsidR="00237B95">
              <w:rPr>
                <w:sz w:val="24"/>
                <w:szCs w:val="24"/>
              </w:rPr>
              <w:t xml:space="preserve"> suffered fro</w:t>
            </w:r>
            <w:r>
              <w:rPr>
                <w:sz w:val="24"/>
                <w:szCs w:val="24"/>
              </w:rPr>
              <w:t xml:space="preserve">m a learning disorder in school, he overcame problems to become a famous artist and his is able to accomplish a lot. </w:t>
            </w:r>
          </w:p>
        </w:tc>
      </w:tr>
      <w:tr w:rsidR="00E25871" w:rsidRPr="00CD6B7F">
        <w:trPr>
          <w:trHeight w:val="147"/>
        </w:trPr>
        <w:tc>
          <w:tcPr>
            <w:tcW w:w="6449" w:type="dxa"/>
          </w:tcPr>
          <w:p w:rsidR="00E25871" w:rsidRDefault="00E25871" w:rsidP="00FC5D35">
            <w:pPr>
              <w:spacing w:after="0" w:line="240" w:lineRule="auto"/>
              <w:contextualSpacing/>
              <w:rPr>
                <w:sz w:val="24"/>
                <w:szCs w:val="24"/>
              </w:rPr>
            </w:pPr>
            <w:r>
              <w:rPr>
                <w:sz w:val="24"/>
                <w:szCs w:val="24"/>
              </w:rPr>
              <w:t>Reread the section titled, “Putting Rocks in My Shoes.” What is the purpose of the italicized paragraph on page 500? What information is given here?</w:t>
            </w:r>
          </w:p>
        </w:tc>
        <w:tc>
          <w:tcPr>
            <w:tcW w:w="6529" w:type="dxa"/>
          </w:tcPr>
          <w:p w:rsidR="00E25871" w:rsidRDefault="00E25871" w:rsidP="00FC5D35">
            <w:pPr>
              <w:spacing w:after="0" w:line="240" w:lineRule="auto"/>
              <w:contextualSpacing/>
              <w:rPr>
                <w:sz w:val="24"/>
                <w:szCs w:val="24"/>
              </w:rPr>
            </w:pPr>
            <w:r>
              <w:rPr>
                <w:sz w:val="24"/>
                <w:szCs w:val="24"/>
              </w:rPr>
              <w:t xml:space="preserve">This paragraph gives the setting for the information provided in the section. Chuck has moved with his family to </w:t>
            </w:r>
            <w:r w:rsidR="004E26B8">
              <w:rPr>
                <w:sz w:val="24"/>
                <w:szCs w:val="24"/>
              </w:rPr>
              <w:t>Bridgehampton, NY and he is painting</w:t>
            </w:r>
            <w:r w:rsidR="004E31E4">
              <w:rPr>
                <w:sz w:val="24"/>
                <w:szCs w:val="24"/>
              </w:rPr>
              <w:t xml:space="preserve"> a portrait, his preferred subject</w:t>
            </w:r>
            <w:r w:rsidR="004E26B8">
              <w:rPr>
                <w:sz w:val="24"/>
                <w:szCs w:val="24"/>
              </w:rPr>
              <w:t xml:space="preserve">. </w:t>
            </w:r>
          </w:p>
        </w:tc>
      </w:tr>
      <w:tr w:rsidR="00CD6B7F" w:rsidRPr="00CD6B7F">
        <w:trPr>
          <w:trHeight w:val="147"/>
        </w:trPr>
        <w:tc>
          <w:tcPr>
            <w:tcW w:w="6449" w:type="dxa"/>
          </w:tcPr>
          <w:p w:rsidR="00237B95" w:rsidRPr="00CD6B7F" w:rsidRDefault="004E26B8" w:rsidP="00FC5D35">
            <w:pPr>
              <w:spacing w:after="0" w:line="240" w:lineRule="auto"/>
              <w:contextualSpacing/>
              <w:rPr>
                <w:sz w:val="24"/>
                <w:szCs w:val="24"/>
              </w:rPr>
            </w:pPr>
            <w:r>
              <w:rPr>
                <w:sz w:val="24"/>
                <w:szCs w:val="24"/>
              </w:rPr>
              <w:t xml:space="preserve">“Putting rocks is my shoes” is a metaphor Chuck Close uses. What does this metaphor mean? What “rocks” does he put in his </w:t>
            </w:r>
            <w:r w:rsidR="00BB3A26">
              <w:rPr>
                <w:sz w:val="24"/>
                <w:szCs w:val="24"/>
              </w:rPr>
              <w:t xml:space="preserve">own </w:t>
            </w:r>
            <w:r>
              <w:rPr>
                <w:sz w:val="24"/>
                <w:szCs w:val="24"/>
              </w:rPr>
              <w:t xml:space="preserve">shoes in this section? </w:t>
            </w:r>
          </w:p>
        </w:tc>
        <w:tc>
          <w:tcPr>
            <w:tcW w:w="6529" w:type="dxa"/>
          </w:tcPr>
          <w:p w:rsidR="00E0685A" w:rsidRDefault="00237B95" w:rsidP="00FC5D35">
            <w:pPr>
              <w:spacing w:after="0" w:line="240" w:lineRule="auto"/>
              <w:contextualSpacing/>
              <w:rPr>
                <w:sz w:val="24"/>
                <w:szCs w:val="24"/>
              </w:rPr>
            </w:pPr>
            <w:r>
              <w:rPr>
                <w:sz w:val="24"/>
                <w:szCs w:val="24"/>
              </w:rPr>
              <w:t xml:space="preserve">He didn’t want his art to become too easy.  </w:t>
            </w:r>
            <w:r w:rsidR="004E26B8">
              <w:rPr>
                <w:sz w:val="24"/>
                <w:szCs w:val="24"/>
              </w:rPr>
              <w:t>Since rocks in your shoes are problems that force you to stop and react, Chuck used “problem creation” to keep his artwork “strikingly fresh” like his giant black and white paintings in the 1060’s.</w:t>
            </w:r>
            <w:r>
              <w:rPr>
                <w:sz w:val="24"/>
                <w:szCs w:val="24"/>
              </w:rPr>
              <w:t xml:space="preserve">  Backing yourself </w:t>
            </w:r>
            <w:r>
              <w:rPr>
                <w:sz w:val="24"/>
                <w:szCs w:val="24"/>
              </w:rPr>
              <w:lastRenderedPageBreak/>
              <w:t>into a corner helps you become more individual and helps you react personally.</w:t>
            </w:r>
          </w:p>
          <w:p w:rsidR="00CD6B7F" w:rsidRDefault="004E26B8" w:rsidP="00FC5D35">
            <w:pPr>
              <w:spacing w:after="0" w:line="240" w:lineRule="auto"/>
              <w:contextualSpacing/>
              <w:rPr>
                <w:sz w:val="24"/>
                <w:szCs w:val="24"/>
              </w:rPr>
            </w:pPr>
            <w:r>
              <w:rPr>
                <w:sz w:val="24"/>
                <w:szCs w:val="24"/>
              </w:rPr>
              <w:t>The “rocks” he puts in his shoes include:</w:t>
            </w:r>
          </w:p>
          <w:p w:rsidR="004E26B8" w:rsidRPr="00E0685A" w:rsidRDefault="004E26B8" w:rsidP="00FC5D35">
            <w:pPr>
              <w:pStyle w:val="ListParagraph"/>
              <w:numPr>
                <w:ilvl w:val="0"/>
                <w:numId w:val="14"/>
              </w:numPr>
              <w:spacing w:after="0" w:line="240" w:lineRule="auto"/>
              <w:rPr>
                <w:rFonts w:cstheme="minorBidi"/>
                <w:sz w:val="24"/>
                <w:szCs w:val="24"/>
              </w:rPr>
            </w:pPr>
            <w:r w:rsidRPr="004E26B8">
              <w:rPr>
                <w:rFonts w:cstheme="minorBidi"/>
                <w:sz w:val="24"/>
                <w:szCs w:val="24"/>
              </w:rPr>
              <w:t>He began using color to</w:t>
            </w:r>
            <w:r w:rsidR="00E0685A">
              <w:rPr>
                <w:rFonts w:cstheme="minorBidi"/>
                <w:sz w:val="24"/>
                <w:szCs w:val="24"/>
              </w:rPr>
              <w:t xml:space="preserve"> paint portraits of his friends, “head shots,” from </w:t>
            </w:r>
            <w:r w:rsidR="00205B61">
              <w:rPr>
                <w:rFonts w:cstheme="minorBidi"/>
                <w:sz w:val="24"/>
                <w:szCs w:val="24"/>
              </w:rPr>
              <w:t>photographs</w:t>
            </w:r>
            <w:r w:rsidR="00E0685A">
              <w:rPr>
                <w:rFonts w:cstheme="minorBidi"/>
                <w:sz w:val="24"/>
                <w:szCs w:val="24"/>
              </w:rPr>
              <w:t xml:space="preserve">. </w:t>
            </w:r>
            <w:r w:rsidR="00E0685A">
              <w:rPr>
                <w:sz w:val="24"/>
                <w:szCs w:val="24"/>
              </w:rPr>
              <w:t xml:space="preserve"> He painted using three colors:  magenta, cyan and yellow like the three colors used in photography:  red, blue and yellow.  He mixed the color right on the canvas instead of on his palette.  He would apply one color at a time, painting each picture three times putting one color on top of another. This was “painstaking and backbreaking.”</w:t>
            </w:r>
          </w:p>
          <w:p w:rsidR="00BB3A26" w:rsidRPr="00BB3A26" w:rsidRDefault="00E0685A" w:rsidP="00FC5D35">
            <w:pPr>
              <w:pStyle w:val="ListParagraph"/>
              <w:numPr>
                <w:ilvl w:val="0"/>
                <w:numId w:val="14"/>
              </w:numPr>
              <w:spacing w:after="0" w:line="240" w:lineRule="auto"/>
              <w:rPr>
                <w:rFonts w:cstheme="minorBidi"/>
                <w:sz w:val="24"/>
                <w:szCs w:val="24"/>
              </w:rPr>
            </w:pPr>
            <w:r>
              <w:rPr>
                <w:sz w:val="24"/>
                <w:szCs w:val="24"/>
              </w:rPr>
              <w:t xml:space="preserve">It took fourteen months to complete one painting because he had to paint it three times, putting one color on top of another. Moving around such a large canvas was backbreaking.  He built a portable desk and chair on the prongs of a forklift to move around the painting. </w:t>
            </w:r>
          </w:p>
          <w:p w:rsidR="00E0685A" w:rsidRPr="00E0685A" w:rsidRDefault="00BB3A26" w:rsidP="00FC5D35">
            <w:pPr>
              <w:pStyle w:val="ListParagraph"/>
              <w:numPr>
                <w:ilvl w:val="0"/>
                <w:numId w:val="14"/>
              </w:numPr>
              <w:spacing w:after="0" w:line="240" w:lineRule="auto"/>
              <w:rPr>
                <w:rFonts w:cstheme="minorBidi"/>
                <w:sz w:val="24"/>
                <w:szCs w:val="24"/>
              </w:rPr>
            </w:pPr>
            <w:r>
              <w:rPr>
                <w:sz w:val="24"/>
                <w:szCs w:val="24"/>
              </w:rPr>
              <w:t>With his black and white painting, instead of using the airbrush, he “built the image out of fingerprints.”</w:t>
            </w:r>
            <w:r w:rsidR="00E0685A">
              <w:rPr>
                <w:sz w:val="24"/>
                <w:szCs w:val="24"/>
              </w:rPr>
              <w:t xml:space="preserve">  </w:t>
            </w:r>
          </w:p>
          <w:p w:rsidR="00331AD8" w:rsidRPr="00331AD8" w:rsidRDefault="00E0685A" w:rsidP="00FC5D35">
            <w:pPr>
              <w:pStyle w:val="ListParagraph"/>
              <w:numPr>
                <w:ilvl w:val="0"/>
                <w:numId w:val="14"/>
              </w:numPr>
              <w:spacing w:after="0" w:line="240" w:lineRule="auto"/>
              <w:rPr>
                <w:rFonts w:cstheme="minorBidi"/>
                <w:sz w:val="24"/>
                <w:szCs w:val="24"/>
              </w:rPr>
            </w:pPr>
            <w:r>
              <w:rPr>
                <w:sz w:val="24"/>
                <w:szCs w:val="24"/>
              </w:rPr>
              <w:t xml:space="preserve">He began painting without brushes, only using his body.  By using his hands, fingers, and thumbs, he had more control over the color going on the canvas.  He could feel how much paint was on his fingers and was depositing on the canvas. </w:t>
            </w:r>
          </w:p>
          <w:p w:rsidR="00E0685A" w:rsidRPr="00331AD8" w:rsidRDefault="00331AD8" w:rsidP="00FC5D35">
            <w:pPr>
              <w:spacing w:after="0" w:line="240" w:lineRule="auto"/>
              <w:ind w:left="360"/>
              <w:contextualSpacing/>
              <w:rPr>
                <w:sz w:val="24"/>
                <w:szCs w:val="24"/>
              </w:rPr>
            </w:pPr>
            <w:r>
              <w:rPr>
                <w:sz w:val="24"/>
                <w:szCs w:val="24"/>
              </w:rPr>
              <w:t xml:space="preserve">These challenges he gave himself all forced Chuck Close to grow artistically. </w:t>
            </w:r>
            <w:r w:rsidR="00E0685A" w:rsidRPr="00331AD8">
              <w:rPr>
                <w:sz w:val="24"/>
                <w:szCs w:val="24"/>
              </w:rPr>
              <w:t xml:space="preserve"> </w:t>
            </w:r>
          </w:p>
        </w:tc>
      </w:tr>
      <w:tr w:rsidR="00E0685A" w:rsidRPr="00CD6B7F">
        <w:trPr>
          <w:trHeight w:val="85"/>
        </w:trPr>
        <w:tc>
          <w:tcPr>
            <w:tcW w:w="6449" w:type="dxa"/>
          </w:tcPr>
          <w:p w:rsidR="00E0685A" w:rsidRDefault="00BB3A26" w:rsidP="00FC5D35">
            <w:pPr>
              <w:spacing w:after="0" w:line="240" w:lineRule="auto"/>
              <w:contextualSpacing/>
              <w:rPr>
                <w:sz w:val="24"/>
                <w:szCs w:val="24"/>
              </w:rPr>
            </w:pPr>
            <w:r>
              <w:rPr>
                <w:sz w:val="24"/>
                <w:szCs w:val="24"/>
              </w:rPr>
              <w:lastRenderedPageBreak/>
              <w:t xml:space="preserve">Look at the diagram on page 503. </w:t>
            </w:r>
            <w:r w:rsidR="00E0685A">
              <w:rPr>
                <w:sz w:val="24"/>
                <w:szCs w:val="24"/>
              </w:rPr>
              <w:t xml:space="preserve">What does this diagram explain about Chuck Close’s painting? </w:t>
            </w:r>
          </w:p>
        </w:tc>
        <w:tc>
          <w:tcPr>
            <w:tcW w:w="6529" w:type="dxa"/>
          </w:tcPr>
          <w:p w:rsidR="00E0685A" w:rsidRDefault="00E0685A" w:rsidP="00FC5D35">
            <w:pPr>
              <w:spacing w:after="0" w:line="240" w:lineRule="auto"/>
              <w:contextualSpacing/>
              <w:rPr>
                <w:sz w:val="24"/>
                <w:szCs w:val="24"/>
              </w:rPr>
            </w:pPr>
            <w:r>
              <w:rPr>
                <w:sz w:val="24"/>
                <w:szCs w:val="24"/>
              </w:rPr>
              <w:t>It shows the sequence of how he painted using one color at a time.  First it shows the painting without a beard, then with the red layer, then the red with the blue, then the red and blue with the yellow.  Last is the finished painting.</w:t>
            </w:r>
            <w:r w:rsidR="00BB3A26">
              <w:rPr>
                <w:sz w:val="24"/>
                <w:szCs w:val="24"/>
              </w:rPr>
              <w:t xml:space="preserve"> It supports the description in the text of how this painting is done. The dates, 1971-1972 reinforce how long it took to paint this way. </w:t>
            </w:r>
          </w:p>
        </w:tc>
      </w:tr>
      <w:tr w:rsidR="00E0685A" w:rsidRPr="00CD6B7F">
        <w:trPr>
          <w:trHeight w:val="147"/>
        </w:trPr>
        <w:tc>
          <w:tcPr>
            <w:tcW w:w="6449" w:type="dxa"/>
          </w:tcPr>
          <w:p w:rsidR="00384F4C" w:rsidRDefault="00384F4C" w:rsidP="00FC5D35">
            <w:pPr>
              <w:spacing w:after="0" w:line="240" w:lineRule="auto"/>
              <w:contextualSpacing/>
              <w:rPr>
                <w:sz w:val="24"/>
                <w:szCs w:val="24"/>
              </w:rPr>
            </w:pPr>
          </w:p>
          <w:p w:rsidR="00E0685A" w:rsidRPr="00CD6B7F" w:rsidRDefault="00962CEF" w:rsidP="00FC5D35">
            <w:pPr>
              <w:spacing w:after="0" w:line="240" w:lineRule="auto"/>
              <w:contextualSpacing/>
              <w:rPr>
                <w:sz w:val="24"/>
                <w:szCs w:val="24"/>
              </w:rPr>
            </w:pPr>
            <w:r>
              <w:rPr>
                <w:sz w:val="24"/>
                <w:szCs w:val="24"/>
              </w:rPr>
              <w:t>Using details from the text on pages 504 and 505, compare the methods Close used to create Fanny and Lucas II. Why did he use these methods and what effects did they have?</w:t>
            </w:r>
          </w:p>
        </w:tc>
        <w:tc>
          <w:tcPr>
            <w:tcW w:w="6529" w:type="dxa"/>
          </w:tcPr>
          <w:p w:rsidR="00384F4C" w:rsidRDefault="00384F4C" w:rsidP="00FC5D35">
            <w:pPr>
              <w:spacing w:after="0" w:line="240" w:lineRule="auto"/>
              <w:contextualSpacing/>
              <w:rPr>
                <w:sz w:val="24"/>
                <w:szCs w:val="24"/>
              </w:rPr>
            </w:pPr>
          </w:p>
          <w:p w:rsidR="00954012" w:rsidRDefault="00962CEF" w:rsidP="00FC5D35">
            <w:pPr>
              <w:spacing w:after="0" w:line="240" w:lineRule="auto"/>
              <w:contextualSpacing/>
              <w:rPr>
                <w:sz w:val="24"/>
                <w:szCs w:val="24"/>
              </w:rPr>
            </w:pPr>
            <w:r>
              <w:rPr>
                <w:sz w:val="24"/>
                <w:szCs w:val="24"/>
              </w:rPr>
              <w:t xml:space="preserve">Fanny is painted </w:t>
            </w:r>
            <w:r w:rsidR="00954012">
              <w:rPr>
                <w:sz w:val="24"/>
                <w:szCs w:val="24"/>
              </w:rPr>
              <w:t xml:space="preserve">in his “familiar </w:t>
            </w:r>
            <w:proofErr w:type="spellStart"/>
            <w:r w:rsidR="00954012">
              <w:rPr>
                <w:sz w:val="24"/>
                <w:szCs w:val="24"/>
              </w:rPr>
              <w:t>hyper</w:t>
            </w:r>
            <w:r w:rsidR="008A0468">
              <w:rPr>
                <w:sz w:val="24"/>
                <w:szCs w:val="24"/>
              </w:rPr>
              <w:t>r</w:t>
            </w:r>
            <w:r w:rsidR="00954012">
              <w:rPr>
                <w:sz w:val="24"/>
                <w:szCs w:val="24"/>
              </w:rPr>
              <w:t>ealistic</w:t>
            </w:r>
            <w:proofErr w:type="spellEnd"/>
            <w:r w:rsidR="00954012">
              <w:rPr>
                <w:sz w:val="24"/>
                <w:szCs w:val="24"/>
              </w:rPr>
              <w:t xml:space="preserve"> way” but using broken chunks of fingerprints. This gave the piece a more “soft, mysterious” feel and conveys wisdom, gentleness, </w:t>
            </w:r>
            <w:r w:rsidR="00205B61">
              <w:rPr>
                <w:sz w:val="24"/>
                <w:szCs w:val="24"/>
              </w:rPr>
              <w:t>and softness</w:t>
            </w:r>
            <w:r w:rsidR="00954012">
              <w:rPr>
                <w:sz w:val="24"/>
                <w:szCs w:val="24"/>
              </w:rPr>
              <w:t xml:space="preserve">. </w:t>
            </w:r>
          </w:p>
          <w:p w:rsidR="00E0685A" w:rsidRPr="00CD6B7F" w:rsidRDefault="00962CEF" w:rsidP="00FC5D35">
            <w:pPr>
              <w:spacing w:after="0" w:line="240" w:lineRule="auto"/>
              <w:contextualSpacing/>
              <w:rPr>
                <w:sz w:val="24"/>
                <w:szCs w:val="24"/>
              </w:rPr>
            </w:pPr>
            <w:r>
              <w:rPr>
                <w:sz w:val="24"/>
                <w:szCs w:val="24"/>
              </w:rPr>
              <w:t>On the other hand, f</w:t>
            </w:r>
            <w:r w:rsidR="00BB3A26">
              <w:rPr>
                <w:sz w:val="24"/>
                <w:szCs w:val="24"/>
              </w:rPr>
              <w:t>or Lucas II, h</w:t>
            </w:r>
            <w:r w:rsidR="00E0685A">
              <w:rPr>
                <w:sz w:val="24"/>
                <w:szCs w:val="24"/>
              </w:rPr>
              <w:t xml:space="preserve">e experimented with thousands of vibrating dots of color.  He wanted to find a way to make the colors mix optically in your eye.  At three or four feet the dots are clear, if you move away your eyes will blend the dots.  With each step back, the painting changes.  Instead of blending the colors on the canvas, the colors are blended by the viewer’s eyes.  </w:t>
            </w:r>
            <w:r w:rsidR="00BB3A26">
              <w:rPr>
                <w:sz w:val="24"/>
                <w:szCs w:val="24"/>
              </w:rPr>
              <w:t>It is only three feet high, but its power dominates the room.  The eyes drill into you.  His hair crackles with electricity.  The starburst of color sucks you into a swirling vortex.  The painting seems to radiate out, pulsing with an almost musical beat.  If the head could talk it would shout a command</w:t>
            </w:r>
            <w:r>
              <w:rPr>
                <w:sz w:val="24"/>
                <w:szCs w:val="24"/>
              </w:rPr>
              <w:t xml:space="preserve">. </w:t>
            </w:r>
          </w:p>
        </w:tc>
      </w:tr>
      <w:tr w:rsidR="00E0685A" w:rsidRPr="00CD6B7F">
        <w:trPr>
          <w:trHeight w:val="901"/>
        </w:trPr>
        <w:tc>
          <w:tcPr>
            <w:tcW w:w="6449" w:type="dxa"/>
          </w:tcPr>
          <w:p w:rsidR="00E0685A" w:rsidRPr="00CD6B7F" w:rsidRDefault="00E0685A" w:rsidP="00FC5D35">
            <w:pPr>
              <w:spacing w:after="0" w:line="240" w:lineRule="auto"/>
              <w:contextualSpacing/>
              <w:rPr>
                <w:sz w:val="24"/>
                <w:szCs w:val="24"/>
              </w:rPr>
            </w:pPr>
            <w:r>
              <w:rPr>
                <w:sz w:val="24"/>
                <w:szCs w:val="24"/>
              </w:rPr>
              <w:t>Describe “the event” that created new obstacles for Chuck Close. (p. 507-508)</w:t>
            </w:r>
          </w:p>
        </w:tc>
        <w:tc>
          <w:tcPr>
            <w:tcW w:w="6529" w:type="dxa"/>
          </w:tcPr>
          <w:p w:rsidR="00E0685A" w:rsidRPr="00CD6B7F" w:rsidRDefault="00E0685A" w:rsidP="00FC5D35">
            <w:pPr>
              <w:spacing w:after="0" w:line="240" w:lineRule="auto"/>
              <w:contextualSpacing/>
              <w:rPr>
                <w:sz w:val="24"/>
                <w:szCs w:val="24"/>
              </w:rPr>
            </w:pPr>
            <w:r>
              <w:t>He was giving an art award at the mayor’s residence in New York City.  He felt terrible, with a severe pain in his chest.  He asked to present first, gave his speech quickly and then staggered to the hospital.  Within a few hours, he was paralyzed from the neck down.  Doctors diagnosed him with a rare spinal artery collapse and told him that his career was over.  Nobody could tell how this had happened.</w:t>
            </w:r>
          </w:p>
        </w:tc>
      </w:tr>
      <w:tr w:rsidR="00E0685A" w:rsidRPr="00CD6B7F" w:rsidTr="00FC5D35">
        <w:trPr>
          <w:trHeight w:val="260"/>
        </w:trPr>
        <w:tc>
          <w:tcPr>
            <w:tcW w:w="6449" w:type="dxa"/>
          </w:tcPr>
          <w:p w:rsidR="00E0685A" w:rsidRPr="00CD6B7F" w:rsidRDefault="00954012" w:rsidP="00FC5D35">
            <w:pPr>
              <w:spacing w:after="0" w:line="240" w:lineRule="auto"/>
              <w:contextualSpacing/>
              <w:rPr>
                <w:sz w:val="24"/>
                <w:szCs w:val="24"/>
              </w:rPr>
            </w:pPr>
            <w:r>
              <w:rPr>
                <w:sz w:val="24"/>
                <w:szCs w:val="24"/>
              </w:rPr>
              <w:t xml:space="preserve">Reread pages 508 – 509. </w:t>
            </w:r>
            <w:r w:rsidR="00E0685A">
              <w:rPr>
                <w:sz w:val="24"/>
                <w:szCs w:val="24"/>
              </w:rPr>
              <w:t>How did Chuc</w:t>
            </w:r>
            <w:r>
              <w:rPr>
                <w:sz w:val="24"/>
                <w:szCs w:val="24"/>
              </w:rPr>
              <w:t>k Close react to “the event” and the news that “his career was finished”?</w:t>
            </w:r>
            <w:r w:rsidR="00F95DBB">
              <w:rPr>
                <w:sz w:val="24"/>
                <w:szCs w:val="24"/>
              </w:rPr>
              <w:t xml:space="preserve"> How does </w:t>
            </w:r>
            <w:r w:rsidR="00205B61">
              <w:rPr>
                <w:sz w:val="24"/>
                <w:szCs w:val="24"/>
              </w:rPr>
              <w:t>he overcome the obstacles presented?</w:t>
            </w:r>
          </w:p>
        </w:tc>
        <w:tc>
          <w:tcPr>
            <w:tcW w:w="6529" w:type="dxa"/>
          </w:tcPr>
          <w:p w:rsidR="00E0685A" w:rsidRPr="00CD6B7F" w:rsidRDefault="00E0685A" w:rsidP="00FC5D35">
            <w:pPr>
              <w:spacing w:after="0" w:line="240" w:lineRule="auto"/>
              <w:contextualSpacing/>
              <w:rPr>
                <w:sz w:val="24"/>
                <w:szCs w:val="24"/>
              </w:rPr>
            </w:pPr>
            <w:r>
              <w:rPr>
                <w:sz w:val="24"/>
                <w:szCs w:val="24"/>
              </w:rPr>
              <w:t>He pl</w:t>
            </w:r>
            <w:r w:rsidR="00F95DBB">
              <w:rPr>
                <w:sz w:val="24"/>
                <w:szCs w:val="24"/>
              </w:rPr>
              <w:t xml:space="preserve">anned to continue to make art. </w:t>
            </w:r>
            <w:r>
              <w:rPr>
                <w:sz w:val="24"/>
                <w:szCs w:val="24"/>
              </w:rPr>
              <w:t>He did not want to be a conceptual artist who had others execute his ideas.  He yearned to paint again.</w:t>
            </w:r>
            <w:r w:rsidR="00954012">
              <w:rPr>
                <w:sz w:val="24"/>
                <w:szCs w:val="24"/>
              </w:rPr>
              <w:t xml:space="preserve"> He said he knew better and with his wife’s encouragement, he moved to a rehabilitation facility.  He lived there for seven months.  He went to physical therapy every day. Eventually he gained partial use of his arms and legs, but could only walk a few steps.  He would spend the rest of his life in a wheelchair.  He could not move his hands.  He developed a way to paint by strapping a paintbrush to his arms.  His arms took the place of his fingers.</w:t>
            </w:r>
            <w:r w:rsidR="00F95DBB">
              <w:rPr>
                <w:sz w:val="24"/>
                <w:szCs w:val="24"/>
              </w:rPr>
              <w:t xml:space="preserve"> He also gained a new appreciation for his friends, family and art community and began to see his </w:t>
            </w:r>
            <w:r w:rsidR="00F95DBB">
              <w:rPr>
                <w:sz w:val="24"/>
                <w:szCs w:val="24"/>
              </w:rPr>
              <w:lastRenderedPageBreak/>
              <w:t xml:space="preserve">“heads” as portraits. </w:t>
            </w:r>
          </w:p>
        </w:tc>
      </w:tr>
      <w:tr w:rsidR="00E0685A" w:rsidRPr="00CD6B7F" w:rsidTr="00FC5D35">
        <w:trPr>
          <w:trHeight w:val="2654"/>
        </w:trPr>
        <w:tc>
          <w:tcPr>
            <w:tcW w:w="6449" w:type="dxa"/>
          </w:tcPr>
          <w:p w:rsidR="00E0685A" w:rsidRPr="00CD6B7F" w:rsidRDefault="00205B61" w:rsidP="00FC5D35">
            <w:pPr>
              <w:spacing w:after="0" w:line="240" w:lineRule="auto"/>
              <w:contextualSpacing/>
              <w:rPr>
                <w:sz w:val="24"/>
                <w:szCs w:val="24"/>
              </w:rPr>
            </w:pPr>
            <w:r>
              <w:rPr>
                <w:sz w:val="24"/>
                <w:szCs w:val="24"/>
              </w:rPr>
              <w:lastRenderedPageBreak/>
              <w:t>On page 509 h</w:t>
            </w:r>
            <w:r w:rsidR="00331AD8">
              <w:rPr>
                <w:sz w:val="24"/>
                <w:szCs w:val="24"/>
              </w:rPr>
              <w:t>ow is Close’s</w:t>
            </w:r>
            <w:r>
              <w:rPr>
                <w:sz w:val="24"/>
                <w:szCs w:val="24"/>
              </w:rPr>
              <w:t xml:space="preserve"> painting described after the event?</w:t>
            </w:r>
          </w:p>
        </w:tc>
        <w:tc>
          <w:tcPr>
            <w:tcW w:w="6529" w:type="dxa"/>
          </w:tcPr>
          <w:p w:rsidR="00E0685A" w:rsidRPr="00CD6B7F" w:rsidRDefault="00E0685A" w:rsidP="00FC5D35">
            <w:pPr>
              <w:spacing w:after="0" w:line="240" w:lineRule="auto"/>
              <w:contextualSpacing/>
            </w:pPr>
            <w:r w:rsidRPr="001D6ADC">
              <w:rPr>
                <w:sz w:val="24"/>
                <w:szCs w:val="24"/>
              </w:rPr>
              <w:t>They took on a new dimension</w:t>
            </w:r>
            <w:r w:rsidR="00205B61">
              <w:rPr>
                <w:sz w:val="24"/>
                <w:szCs w:val="24"/>
              </w:rPr>
              <w:t xml:space="preserve"> and importance in his life because he cannot do some of the things he used to like playing outside with his kids or mowing the lawn</w:t>
            </w:r>
            <w:r w:rsidRPr="001D6ADC">
              <w:rPr>
                <w:sz w:val="24"/>
                <w:szCs w:val="24"/>
              </w:rPr>
              <w:t>.  The shapes of the squares in his paintings were like fireworks – bursts of color.  If you step close you see hundreds of abstract paintings – multicolored ovals and gaudy squares.  Move back and the portrait emerges.</w:t>
            </w:r>
            <w:r w:rsidR="00205B61">
              <w:rPr>
                <w:sz w:val="24"/>
                <w:szCs w:val="24"/>
              </w:rPr>
              <w:t xml:space="preserve"> The authors call this “a triumph, a breakthrough.” Chuck Close just says, “I went back to work.”</w:t>
            </w:r>
          </w:p>
        </w:tc>
      </w:tr>
      <w:tr w:rsidR="00E0685A" w:rsidRPr="00CD6B7F">
        <w:trPr>
          <w:trHeight w:val="886"/>
        </w:trPr>
        <w:tc>
          <w:tcPr>
            <w:tcW w:w="6449" w:type="dxa"/>
          </w:tcPr>
          <w:p w:rsidR="00E0685A" w:rsidRPr="00CD6B7F" w:rsidRDefault="00E0685A" w:rsidP="00FC5D35">
            <w:pPr>
              <w:spacing w:after="0" w:line="240" w:lineRule="auto"/>
              <w:contextualSpacing/>
              <w:rPr>
                <w:sz w:val="24"/>
                <w:szCs w:val="24"/>
              </w:rPr>
            </w:pPr>
            <w:r w:rsidRPr="001D6ADC">
              <w:rPr>
                <w:sz w:val="24"/>
                <w:szCs w:val="24"/>
              </w:rPr>
              <w:t>How does Chuck Close say that he has become such an admired and successful artist?  (p. 510)</w:t>
            </w:r>
          </w:p>
        </w:tc>
        <w:tc>
          <w:tcPr>
            <w:tcW w:w="6529" w:type="dxa"/>
          </w:tcPr>
          <w:p w:rsidR="00E0685A" w:rsidRPr="00CD6B7F" w:rsidRDefault="00E0685A" w:rsidP="00FC5D35">
            <w:pPr>
              <w:spacing w:after="0" w:line="240" w:lineRule="auto"/>
              <w:contextualSpacing/>
              <w:rPr>
                <w:sz w:val="24"/>
                <w:szCs w:val="24"/>
              </w:rPr>
            </w:pPr>
            <w:r w:rsidRPr="001D6ADC">
              <w:rPr>
                <w:sz w:val="24"/>
                <w:szCs w:val="24"/>
              </w:rPr>
              <w:t xml:space="preserve">He says that he did not </w:t>
            </w:r>
            <w:r w:rsidR="00331AD8">
              <w:rPr>
                <w:sz w:val="24"/>
                <w:szCs w:val="24"/>
              </w:rPr>
              <w:t>“</w:t>
            </w:r>
            <w:r w:rsidRPr="001D6ADC">
              <w:rPr>
                <w:sz w:val="24"/>
                <w:szCs w:val="24"/>
              </w:rPr>
              <w:t>wait for inspiration.</w:t>
            </w:r>
            <w:r w:rsidR="00331AD8">
              <w:rPr>
                <w:sz w:val="24"/>
                <w:szCs w:val="24"/>
              </w:rPr>
              <w:t>”</w:t>
            </w:r>
            <w:r w:rsidRPr="001D6ADC">
              <w:rPr>
                <w:sz w:val="24"/>
                <w:szCs w:val="24"/>
              </w:rPr>
              <w:t xml:space="preserve">  He worked on days that he was happy and on days that he was sad.  He got into a rhythm and continued working.  He was proud of the work he did each day.</w:t>
            </w:r>
          </w:p>
        </w:tc>
      </w:tr>
    </w:tbl>
    <w:p w:rsidR="000B5786" w:rsidRDefault="000B5786" w:rsidP="001034D9">
      <w:pPr>
        <w:spacing w:after="0" w:line="360" w:lineRule="auto"/>
        <w:rPr>
          <w:rFonts w:asciiTheme="minorHAnsi" w:hAnsiTheme="minorHAnsi" w:cstheme="minorHAnsi"/>
          <w:sz w:val="32"/>
          <w:szCs w:val="32"/>
          <w:u w:val="single"/>
        </w:rPr>
      </w:pPr>
    </w:p>
    <w:p w:rsidR="00F95DBB" w:rsidRDefault="00F95DBB" w:rsidP="001034D9">
      <w:pPr>
        <w:spacing w:after="0" w:line="360" w:lineRule="auto"/>
        <w:rPr>
          <w:rFonts w:asciiTheme="minorHAnsi" w:hAnsiTheme="minorHAnsi" w:cstheme="minorHAnsi"/>
          <w:sz w:val="32"/>
          <w:szCs w:val="32"/>
          <w:u w:val="single"/>
        </w:rPr>
      </w:pPr>
    </w:p>
    <w:p w:rsidR="00F95DBB" w:rsidRDefault="00F95DBB" w:rsidP="001034D9">
      <w:pPr>
        <w:spacing w:after="0" w:line="360" w:lineRule="auto"/>
        <w:rPr>
          <w:rFonts w:asciiTheme="minorHAnsi" w:hAnsiTheme="minorHAnsi" w:cstheme="minorHAnsi"/>
          <w:sz w:val="32"/>
          <w:szCs w:val="32"/>
          <w:u w:val="single"/>
        </w:rPr>
      </w:pPr>
    </w:p>
    <w:p w:rsidR="00F95DBB" w:rsidRDefault="00F95DBB" w:rsidP="001034D9">
      <w:pPr>
        <w:spacing w:after="0" w:line="360" w:lineRule="auto"/>
        <w:rPr>
          <w:rFonts w:asciiTheme="minorHAnsi" w:hAnsiTheme="minorHAnsi" w:cstheme="minorHAnsi"/>
          <w:sz w:val="32"/>
          <w:szCs w:val="32"/>
          <w:u w:val="single"/>
        </w:rPr>
      </w:pPr>
    </w:p>
    <w:p w:rsidR="00F95DBB" w:rsidRDefault="00F95DBB"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970D74" w:rsidRDefault="00970D74" w:rsidP="001034D9">
      <w:pPr>
        <w:spacing w:after="0" w:line="360" w:lineRule="auto"/>
        <w:rPr>
          <w:rFonts w:asciiTheme="minorHAnsi" w:hAnsiTheme="minorHAnsi" w:cstheme="minorHAnsi"/>
          <w:sz w:val="32"/>
          <w:szCs w:val="32"/>
          <w:u w:val="single"/>
        </w:rPr>
      </w:pPr>
    </w:p>
    <w:p w:rsidR="00FC5D35" w:rsidRDefault="00FC5D35" w:rsidP="001034D9">
      <w:pPr>
        <w:spacing w:after="0" w:line="360" w:lineRule="auto"/>
        <w:rPr>
          <w:rFonts w:asciiTheme="minorHAnsi" w:hAnsiTheme="minorHAnsi" w:cstheme="minorHAnsi"/>
          <w:sz w:val="32"/>
          <w:szCs w:val="32"/>
          <w:u w:val="single"/>
        </w:rPr>
      </w:pPr>
    </w:p>
    <w:p w:rsidR="00FC5D35" w:rsidRDefault="00FC5D35"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FC5D35" w:rsidRPr="00D97E24">
        <w:trPr>
          <w:trHeight w:val="372"/>
        </w:trPr>
        <w:tc>
          <w:tcPr>
            <w:tcW w:w="1101" w:type="dxa"/>
          </w:tcPr>
          <w:p w:rsidR="00FC5D35" w:rsidRPr="00D97E24" w:rsidRDefault="00FC5D35" w:rsidP="00392A9E">
            <w:pPr>
              <w:spacing w:after="0" w:line="240" w:lineRule="auto"/>
              <w:contextualSpacing/>
              <w:jc w:val="center"/>
              <w:rPr>
                <w:b/>
                <w:sz w:val="20"/>
                <w:szCs w:val="20"/>
              </w:rPr>
            </w:pPr>
          </w:p>
        </w:tc>
        <w:tc>
          <w:tcPr>
            <w:tcW w:w="5953" w:type="dxa"/>
          </w:tcPr>
          <w:p w:rsidR="00FC5D35" w:rsidRPr="00D97E24" w:rsidRDefault="00FC5D35" w:rsidP="00392A9E">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rsidR="00FC5D35" w:rsidRPr="00D97E24" w:rsidRDefault="00FC5D35" w:rsidP="00392A9E">
            <w:pPr>
              <w:spacing w:after="0" w:line="240" w:lineRule="auto"/>
              <w:contextualSpacing/>
              <w:jc w:val="center"/>
              <w:rPr>
                <w:sz w:val="20"/>
                <w:szCs w:val="20"/>
              </w:rPr>
            </w:pPr>
          </w:p>
        </w:tc>
        <w:tc>
          <w:tcPr>
            <w:tcW w:w="5954" w:type="dxa"/>
          </w:tcPr>
          <w:p w:rsidR="00FC5D35" w:rsidRDefault="00FC5D35" w:rsidP="00392A9E">
            <w:pPr>
              <w:spacing w:after="0" w:line="240" w:lineRule="auto"/>
              <w:ind w:left="113" w:right="113"/>
              <w:contextualSpacing/>
              <w:jc w:val="center"/>
              <w:rPr>
                <w:b/>
                <w:sz w:val="20"/>
                <w:szCs w:val="20"/>
              </w:rPr>
            </w:pPr>
            <w:r w:rsidRPr="00D97E24">
              <w:rPr>
                <w:b/>
                <w:sz w:val="20"/>
                <w:szCs w:val="20"/>
              </w:rPr>
              <w:t xml:space="preserve">WORDS WORTH KNOWING </w:t>
            </w:r>
          </w:p>
          <w:p w:rsidR="00FC5D35" w:rsidRPr="00D97E24" w:rsidRDefault="00FC5D35" w:rsidP="00392A9E">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FC5D35">
        <w:trPr>
          <w:cantSplit/>
          <w:trHeight w:val="3682"/>
        </w:trPr>
        <w:tc>
          <w:tcPr>
            <w:tcW w:w="1101" w:type="dxa"/>
            <w:textDirection w:val="btLr"/>
          </w:tcPr>
          <w:p w:rsidR="00FC5D35" w:rsidRPr="00D97E24" w:rsidRDefault="00FC5D35" w:rsidP="00392A9E">
            <w:pPr>
              <w:spacing w:after="0" w:line="240" w:lineRule="auto"/>
              <w:contextualSpacing/>
              <w:jc w:val="center"/>
              <w:rPr>
                <w:b/>
                <w:sz w:val="20"/>
                <w:szCs w:val="20"/>
              </w:rPr>
            </w:pPr>
            <w:r w:rsidRPr="00D97E24">
              <w:rPr>
                <w:b/>
                <w:sz w:val="20"/>
                <w:szCs w:val="20"/>
              </w:rPr>
              <w:t xml:space="preserve">TEACHER PROVIDES DEFINITION </w:t>
            </w:r>
          </w:p>
          <w:p w:rsidR="00FC5D35" w:rsidRPr="00D97E24" w:rsidRDefault="00FC5D35" w:rsidP="00392A9E">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rsidR="00FC5D35" w:rsidRDefault="00FC5D35" w:rsidP="003B1EB4">
            <w:pPr>
              <w:spacing w:after="0"/>
            </w:pPr>
            <w:r>
              <w:t>accomplish p. 500</w:t>
            </w:r>
          </w:p>
          <w:p w:rsidR="00FC5D35" w:rsidRDefault="00FC5D35" w:rsidP="003B1EB4">
            <w:pPr>
              <w:spacing w:after="0"/>
            </w:pPr>
            <w:r>
              <w:t>learning disorder p. 500</w:t>
            </w:r>
          </w:p>
          <w:p w:rsidR="00FC5D35" w:rsidRDefault="00FC5D35" w:rsidP="003B1EB4">
            <w:pPr>
              <w:spacing w:after="0"/>
            </w:pPr>
            <w:r>
              <w:t>diagnosed p. 508</w:t>
            </w:r>
          </w:p>
          <w:p w:rsidR="00FC5D35" w:rsidRDefault="00FC5D35" w:rsidP="003B1EB4">
            <w:pPr>
              <w:spacing w:after="0"/>
            </w:pPr>
            <w:r>
              <w:t>spinal artery collapse p. 508</w:t>
            </w:r>
          </w:p>
          <w:p w:rsidR="00FC5D35" w:rsidRDefault="00FC5D35" w:rsidP="003B1EB4">
            <w:pPr>
              <w:spacing w:after="0" w:line="240" w:lineRule="auto"/>
              <w:contextualSpacing/>
            </w:pPr>
            <w:r>
              <w:t>inspiration p. 510</w:t>
            </w:r>
          </w:p>
        </w:tc>
        <w:tc>
          <w:tcPr>
            <w:tcW w:w="5954" w:type="dxa"/>
            <w:vAlign w:val="center"/>
          </w:tcPr>
          <w:p w:rsidR="00FC5D35" w:rsidRDefault="00FC5D35" w:rsidP="00392A9E">
            <w:pPr>
              <w:spacing w:after="0" w:line="240" w:lineRule="auto"/>
              <w:contextualSpacing/>
            </w:pPr>
          </w:p>
          <w:p w:rsidR="00FC5D35" w:rsidRDefault="00FC5D35" w:rsidP="003B1EB4">
            <w:pPr>
              <w:spacing w:after="0"/>
            </w:pPr>
            <w:r>
              <w:t>overrated p. 500               exhibition p. 507</w:t>
            </w:r>
          </w:p>
          <w:p w:rsidR="00FC5D35" w:rsidRDefault="00FC5D35" w:rsidP="003B1EB4">
            <w:pPr>
              <w:spacing w:after="0"/>
            </w:pPr>
            <w:r>
              <w:t>intimacy p. 500                 embodied p. 508</w:t>
            </w:r>
          </w:p>
          <w:p w:rsidR="00FC5D35" w:rsidRDefault="00FC5D35" w:rsidP="003B1EB4">
            <w:pPr>
              <w:spacing w:after="0"/>
            </w:pPr>
            <w:r>
              <w:t>palette p. 500                   amoebas p. 509</w:t>
            </w:r>
          </w:p>
          <w:p w:rsidR="00FC5D35" w:rsidRDefault="00FC5D35" w:rsidP="003B1EB4">
            <w:pPr>
              <w:spacing w:after="0"/>
            </w:pPr>
            <w:r>
              <w:t>canvas p. 500                   retrospective p. 510</w:t>
            </w:r>
          </w:p>
          <w:p w:rsidR="00FC5D35" w:rsidRDefault="00FC5D35" w:rsidP="003B1EB4">
            <w:pPr>
              <w:spacing w:after="0"/>
            </w:pPr>
            <w:r>
              <w:t>hues p. 500</w:t>
            </w:r>
          </w:p>
          <w:p w:rsidR="00FC5D35" w:rsidRDefault="00FC5D35" w:rsidP="003B1EB4">
            <w:pPr>
              <w:spacing w:after="0"/>
            </w:pPr>
            <w:r>
              <w:t>prongs p. 502</w:t>
            </w:r>
          </w:p>
          <w:p w:rsidR="00FC5D35" w:rsidRDefault="00FC5D35" w:rsidP="003B1EB4">
            <w:pPr>
              <w:spacing w:after="0"/>
            </w:pPr>
            <w:r>
              <w:t>intensity p. 503</w:t>
            </w:r>
          </w:p>
          <w:p w:rsidR="00FC5D35" w:rsidRDefault="00FC5D35" w:rsidP="003B1EB4">
            <w:pPr>
              <w:spacing w:after="0"/>
            </w:pPr>
            <w:r>
              <w:t>spectrum p. 503</w:t>
            </w:r>
          </w:p>
          <w:p w:rsidR="00FC5D35" w:rsidRDefault="00FC5D35" w:rsidP="003B1EB4">
            <w:pPr>
              <w:spacing w:after="0"/>
            </w:pPr>
            <w:r>
              <w:t>optically p. 504</w:t>
            </w:r>
          </w:p>
          <w:p w:rsidR="00FC5D35" w:rsidRDefault="00FC5D35" w:rsidP="003B1EB4">
            <w:pPr>
              <w:spacing w:after="0"/>
            </w:pPr>
            <w:r>
              <w:t>vortex p. 504</w:t>
            </w:r>
          </w:p>
          <w:p w:rsidR="00FC5D35" w:rsidRDefault="00FC5D35" w:rsidP="003B1EB4">
            <w:pPr>
              <w:spacing w:after="0" w:line="240" w:lineRule="auto"/>
              <w:contextualSpacing/>
            </w:pPr>
            <w:r>
              <w:t>radiate p. 504</w:t>
            </w:r>
          </w:p>
        </w:tc>
      </w:tr>
      <w:tr w:rsidR="00FC5D35">
        <w:trPr>
          <w:cantSplit/>
          <w:trHeight w:val="3682"/>
        </w:trPr>
        <w:tc>
          <w:tcPr>
            <w:tcW w:w="1101" w:type="dxa"/>
            <w:textDirection w:val="btLr"/>
          </w:tcPr>
          <w:p w:rsidR="00FC5D35" w:rsidRPr="00D97E24" w:rsidRDefault="00FC5D35" w:rsidP="00392A9E">
            <w:pPr>
              <w:spacing w:after="0" w:line="240" w:lineRule="auto"/>
              <w:contextualSpacing/>
              <w:jc w:val="center"/>
              <w:rPr>
                <w:b/>
                <w:sz w:val="20"/>
                <w:szCs w:val="20"/>
              </w:rPr>
            </w:pPr>
            <w:r w:rsidRPr="00D97E24">
              <w:rPr>
                <w:b/>
                <w:sz w:val="20"/>
                <w:szCs w:val="20"/>
              </w:rPr>
              <w:t>STUDENTS FIGURE OUT THE MEANING</w:t>
            </w:r>
          </w:p>
          <w:p w:rsidR="00FC5D35" w:rsidRPr="00D97E24" w:rsidRDefault="00FC5D35" w:rsidP="00392A9E">
            <w:pPr>
              <w:spacing w:after="0" w:line="240" w:lineRule="auto"/>
              <w:ind w:left="113" w:right="113"/>
              <w:contextualSpacing/>
              <w:jc w:val="center"/>
              <w:rPr>
                <w:sz w:val="20"/>
                <w:szCs w:val="20"/>
              </w:rPr>
            </w:pPr>
            <w:r w:rsidRPr="00D97E24">
              <w:rPr>
                <w:sz w:val="20"/>
                <w:szCs w:val="20"/>
              </w:rPr>
              <w:t>sufficient context clues are provided in the text</w:t>
            </w:r>
          </w:p>
          <w:p w:rsidR="00FC5D35" w:rsidRPr="00D97E24" w:rsidRDefault="00FC5D35" w:rsidP="00392A9E">
            <w:pPr>
              <w:spacing w:after="0" w:line="240" w:lineRule="auto"/>
              <w:ind w:left="113" w:right="113"/>
              <w:contextualSpacing/>
              <w:jc w:val="center"/>
              <w:rPr>
                <w:sz w:val="20"/>
                <w:szCs w:val="20"/>
              </w:rPr>
            </w:pPr>
          </w:p>
          <w:p w:rsidR="00FC5D35" w:rsidRPr="00D97E24" w:rsidRDefault="00FC5D35" w:rsidP="00392A9E">
            <w:pPr>
              <w:spacing w:after="0" w:line="240" w:lineRule="auto"/>
              <w:ind w:left="113" w:right="113"/>
              <w:contextualSpacing/>
              <w:jc w:val="center"/>
              <w:rPr>
                <w:sz w:val="20"/>
                <w:szCs w:val="20"/>
              </w:rPr>
            </w:pPr>
          </w:p>
          <w:p w:rsidR="00FC5D35" w:rsidRPr="00D97E24" w:rsidRDefault="00FC5D35" w:rsidP="00392A9E">
            <w:pPr>
              <w:spacing w:after="0" w:line="240" w:lineRule="auto"/>
              <w:ind w:left="113" w:right="113"/>
              <w:contextualSpacing/>
              <w:jc w:val="center"/>
              <w:rPr>
                <w:sz w:val="20"/>
                <w:szCs w:val="20"/>
              </w:rPr>
            </w:pPr>
          </w:p>
          <w:p w:rsidR="00FC5D35" w:rsidRPr="00D97E24" w:rsidRDefault="00FC5D35" w:rsidP="00392A9E">
            <w:pPr>
              <w:spacing w:after="0" w:line="240" w:lineRule="auto"/>
              <w:ind w:left="113" w:right="113"/>
              <w:contextualSpacing/>
              <w:jc w:val="center"/>
              <w:rPr>
                <w:sz w:val="20"/>
                <w:szCs w:val="20"/>
              </w:rPr>
            </w:pPr>
          </w:p>
          <w:p w:rsidR="00FC5D35" w:rsidRPr="00D97E24" w:rsidRDefault="00FC5D35" w:rsidP="00392A9E">
            <w:pPr>
              <w:spacing w:after="0" w:line="240" w:lineRule="auto"/>
              <w:ind w:left="113" w:right="113"/>
              <w:contextualSpacing/>
              <w:jc w:val="center"/>
              <w:rPr>
                <w:sz w:val="20"/>
                <w:szCs w:val="20"/>
              </w:rPr>
            </w:pPr>
          </w:p>
        </w:tc>
        <w:tc>
          <w:tcPr>
            <w:tcW w:w="5953" w:type="dxa"/>
            <w:vAlign w:val="center"/>
          </w:tcPr>
          <w:p w:rsidR="00FC5D35" w:rsidRDefault="00FC5D35" w:rsidP="003B1EB4">
            <w:pPr>
              <w:spacing w:after="0"/>
            </w:pPr>
            <w:r>
              <w:t xml:space="preserve">obstacles p. 500 </w:t>
            </w:r>
          </w:p>
          <w:p w:rsidR="00FC5D35" w:rsidRDefault="00FC5D35" w:rsidP="003B1EB4">
            <w:pPr>
              <w:spacing w:after="0"/>
            </w:pPr>
            <w:proofErr w:type="spellStart"/>
            <w:r>
              <w:t>hyperrealistic</w:t>
            </w:r>
            <w:proofErr w:type="spellEnd"/>
            <w:r>
              <w:t>, p. 504</w:t>
            </w:r>
          </w:p>
          <w:p w:rsidR="00FC5D35" w:rsidRDefault="00FC5D35" w:rsidP="003B1EB4">
            <w:pPr>
              <w:spacing w:after="0"/>
            </w:pPr>
            <w:r>
              <w:t>rehabilitation p. 508</w:t>
            </w:r>
          </w:p>
          <w:p w:rsidR="00FC5D35" w:rsidRDefault="00FC5D35" w:rsidP="003B1EB4">
            <w:pPr>
              <w:spacing w:after="0"/>
            </w:pPr>
            <w:r>
              <w:t>conceptual artist p. 508</w:t>
            </w:r>
          </w:p>
          <w:p w:rsidR="00FC5D35" w:rsidRDefault="00FC5D35" w:rsidP="003B1EB4">
            <w:pPr>
              <w:spacing w:after="0"/>
            </w:pPr>
            <w:r>
              <w:t>execute p. 508</w:t>
            </w:r>
          </w:p>
          <w:p w:rsidR="00FC5D35" w:rsidRDefault="00FC5D35" w:rsidP="003B1EB4">
            <w:pPr>
              <w:spacing w:after="0" w:line="240" w:lineRule="auto"/>
              <w:contextualSpacing/>
            </w:pPr>
            <w:r>
              <w:t>breakthrough p. 509</w:t>
            </w:r>
          </w:p>
        </w:tc>
        <w:tc>
          <w:tcPr>
            <w:tcW w:w="5954" w:type="dxa"/>
            <w:vAlign w:val="center"/>
          </w:tcPr>
          <w:p w:rsidR="00FC5D35" w:rsidRDefault="00FC5D35" w:rsidP="003B1EB4">
            <w:pPr>
              <w:spacing w:after="0" w:line="240" w:lineRule="auto"/>
            </w:pPr>
            <w:r>
              <w:t>suffered p. 500</w:t>
            </w:r>
          </w:p>
          <w:p w:rsidR="00FC5D35" w:rsidRDefault="00FC5D35" w:rsidP="003B1EB4">
            <w:pPr>
              <w:spacing w:after="0" w:line="240" w:lineRule="auto"/>
            </w:pPr>
            <w:r>
              <w:t>tempted p. 500</w:t>
            </w:r>
          </w:p>
          <w:p w:rsidR="00FC5D35" w:rsidRDefault="00FC5D35" w:rsidP="003B1EB4">
            <w:pPr>
              <w:spacing w:after="0" w:line="240" w:lineRule="auto"/>
            </w:pPr>
            <w:r>
              <w:t>magenta p. 502</w:t>
            </w:r>
          </w:p>
          <w:p w:rsidR="00FC5D35" w:rsidRDefault="00FC5D35" w:rsidP="003B1EB4">
            <w:pPr>
              <w:spacing w:after="0" w:line="240" w:lineRule="auto"/>
            </w:pPr>
            <w:r>
              <w:t>cyan p. 502</w:t>
            </w:r>
          </w:p>
          <w:p w:rsidR="00FC5D35" w:rsidRDefault="00FC5D35" w:rsidP="003B1EB4">
            <w:pPr>
              <w:spacing w:after="0" w:line="240" w:lineRule="auto"/>
            </w:pPr>
            <w:r>
              <w:t>painstaking p. 502</w:t>
            </w:r>
          </w:p>
          <w:p w:rsidR="00FC5D35" w:rsidRDefault="00FC5D35" w:rsidP="003B1EB4">
            <w:pPr>
              <w:spacing w:after="0" w:line="240" w:lineRule="auto"/>
            </w:pPr>
            <w:r>
              <w:t>depositing p. 502</w:t>
            </w:r>
          </w:p>
          <w:p w:rsidR="00FC5D35" w:rsidRDefault="00FC5D35" w:rsidP="003B1EB4">
            <w:pPr>
              <w:spacing w:after="0" w:line="240" w:lineRule="auto"/>
            </w:pPr>
            <w:r>
              <w:t>various p. 502</w:t>
            </w:r>
          </w:p>
          <w:p w:rsidR="00FC5D35" w:rsidRDefault="00FC5D35" w:rsidP="003B1EB4">
            <w:pPr>
              <w:spacing w:after="0" w:line="240" w:lineRule="auto"/>
              <w:contextualSpacing/>
            </w:pPr>
            <w:r>
              <w:t>dais p. 507</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r w:rsidR="002B705C">
        <w:rPr>
          <w:rFonts w:asciiTheme="minorHAnsi" w:hAnsiTheme="minorHAnsi" w:cstheme="minorHAnsi"/>
          <w:sz w:val="24"/>
          <w:szCs w:val="24"/>
        </w:rPr>
        <w:t xml:space="preserve"> (choose one)</w:t>
      </w:r>
    </w:p>
    <w:p w:rsidR="002B705C" w:rsidRPr="00F95DBB" w:rsidRDefault="002B705C" w:rsidP="00F95DBB">
      <w:pPr>
        <w:pStyle w:val="ListParagraph"/>
        <w:numPr>
          <w:ilvl w:val="0"/>
          <w:numId w:val="15"/>
        </w:numPr>
        <w:spacing w:after="0" w:line="360" w:lineRule="auto"/>
        <w:rPr>
          <w:rFonts w:asciiTheme="minorHAnsi" w:hAnsiTheme="minorHAnsi" w:cstheme="minorHAnsi"/>
          <w:i/>
          <w:sz w:val="24"/>
          <w:szCs w:val="24"/>
        </w:rPr>
      </w:pPr>
      <w:r w:rsidRPr="00F95DBB">
        <w:rPr>
          <w:rFonts w:asciiTheme="minorHAnsi" w:hAnsiTheme="minorHAnsi" w:cstheme="minorHAnsi"/>
          <w:i/>
          <w:sz w:val="24"/>
          <w:szCs w:val="24"/>
        </w:rPr>
        <w:t>What obstacles did Chuck Close face or give himself?  How did his life or art change as a result of these obstacles?</w:t>
      </w:r>
      <w:r w:rsidR="0059122F" w:rsidRPr="00F95DBB">
        <w:rPr>
          <w:rFonts w:asciiTheme="minorHAnsi" w:hAnsiTheme="minorHAnsi" w:cstheme="minorHAnsi"/>
          <w:i/>
          <w:sz w:val="24"/>
          <w:szCs w:val="24"/>
        </w:rPr>
        <w:t xml:space="preserve">  Cite examples from the text.</w:t>
      </w:r>
    </w:p>
    <w:p w:rsidR="000B5786" w:rsidRDefault="00545861" w:rsidP="00FC5D35">
      <w:pPr>
        <w:spacing w:after="0" w:line="360" w:lineRule="auto"/>
        <w:ind w:left="1080"/>
        <w:rPr>
          <w:rFonts w:asciiTheme="minorHAnsi" w:hAnsiTheme="minorHAnsi" w:cstheme="minorHAnsi"/>
          <w:sz w:val="24"/>
          <w:szCs w:val="24"/>
        </w:rPr>
      </w:pPr>
      <w:r>
        <w:rPr>
          <w:rFonts w:asciiTheme="minorHAnsi" w:hAnsiTheme="minorHAnsi" w:cstheme="minorHAnsi"/>
          <w:sz w:val="24"/>
          <w:szCs w:val="24"/>
        </w:rPr>
        <w:t xml:space="preserve">Answer:  </w:t>
      </w:r>
      <w:r w:rsidR="002B705C">
        <w:rPr>
          <w:rFonts w:asciiTheme="minorHAnsi" w:hAnsiTheme="minorHAnsi" w:cstheme="minorHAnsi"/>
          <w:sz w:val="24"/>
          <w:szCs w:val="24"/>
        </w:rPr>
        <w:t xml:space="preserve">When Chuck Close was a child, he had a learning disorder.  He overcame this obstacle and became an artist.  When he was painting, he wanted to challenge himself by putting “rocks in his shoes”.  He thought that if painting became too easy, it would not be as good.  If he created obstacles for himself, his work would be better because he would react personally and individually. </w:t>
      </w:r>
      <w:r w:rsidR="00A052F2">
        <w:rPr>
          <w:rFonts w:asciiTheme="minorHAnsi" w:hAnsiTheme="minorHAnsi" w:cstheme="minorHAnsi"/>
          <w:sz w:val="24"/>
          <w:szCs w:val="24"/>
        </w:rPr>
        <w:t>He began his career painting large black and white paintings.  In the 1970’s he wanted a challenge so he began using color.</w:t>
      </w:r>
      <w:r w:rsidR="002B705C">
        <w:rPr>
          <w:rFonts w:asciiTheme="minorHAnsi" w:hAnsiTheme="minorHAnsi" w:cstheme="minorHAnsi"/>
          <w:sz w:val="24"/>
          <w:szCs w:val="24"/>
        </w:rPr>
        <w:t xml:space="preserve"> He painted portraits of people instead of the beautiful landscapes he was surrounded by.  He took photographs and only used red, yellow, and blue paint to recreate the photographs.  He mixed the colors on the canvas instead of on the palette.  He created large paintings by building a portable desk and chair on the prongs of a forklift to move around the large canvas.  Then he created paintings without brushes, using only his body. This way</w:t>
      </w:r>
      <w:r w:rsidR="0059122F">
        <w:rPr>
          <w:rFonts w:asciiTheme="minorHAnsi" w:hAnsiTheme="minorHAnsi" w:cstheme="minorHAnsi"/>
          <w:sz w:val="24"/>
          <w:szCs w:val="24"/>
        </w:rPr>
        <w:t>,</w:t>
      </w:r>
      <w:r w:rsidR="002B705C">
        <w:rPr>
          <w:rFonts w:asciiTheme="minorHAnsi" w:hAnsiTheme="minorHAnsi" w:cstheme="minorHAnsi"/>
          <w:sz w:val="24"/>
          <w:szCs w:val="24"/>
        </w:rPr>
        <w:t xml:space="preserve"> he could feel and control how much paint was deposited on the canvas.   Later, he made little dots of color that blended when the painting was looked at from a distance.  Then, in 1988, “the event” changed his life.  He </w:t>
      </w:r>
      <w:r w:rsidR="0059122F">
        <w:rPr>
          <w:rFonts w:asciiTheme="minorHAnsi" w:hAnsiTheme="minorHAnsi" w:cstheme="minorHAnsi"/>
          <w:sz w:val="24"/>
          <w:szCs w:val="24"/>
        </w:rPr>
        <w:t>suffered from a spinal artery collapse which left him paralyzed.  The doctors told him that his career was finished, but Chuck Close was not ready to stop painting.  He went through rehabilitation and found a way to continue to paint by strapping a paintbrush to his arm.  He continued to paint using small squares of color that blend from a distance.  Now, to work with a large canvas, he paints a corner, then rotates the entire painting and does the next corner.  He keeps rotating the painting and adding color in this way.  He is now one of the most admired and successful artists in the world.</w:t>
      </w:r>
    </w:p>
    <w:p w:rsidR="00F95DBB" w:rsidRDefault="00F95DBB" w:rsidP="0095234C">
      <w:pPr>
        <w:spacing w:after="0" w:line="360" w:lineRule="auto"/>
        <w:ind w:left="360"/>
        <w:rPr>
          <w:rFonts w:asciiTheme="minorHAnsi" w:hAnsiTheme="minorHAnsi" w:cstheme="minorHAnsi"/>
          <w:sz w:val="24"/>
          <w:szCs w:val="24"/>
        </w:rPr>
      </w:pPr>
    </w:p>
    <w:p w:rsidR="00F95DBB" w:rsidRDefault="00F95DBB" w:rsidP="0095234C">
      <w:pPr>
        <w:spacing w:after="0" w:line="360" w:lineRule="auto"/>
        <w:ind w:left="360"/>
        <w:rPr>
          <w:rFonts w:asciiTheme="minorHAnsi" w:hAnsiTheme="minorHAnsi" w:cstheme="minorHAnsi"/>
          <w:sz w:val="24"/>
          <w:szCs w:val="24"/>
        </w:rPr>
      </w:pPr>
    </w:p>
    <w:p w:rsidR="0059122F" w:rsidRPr="00F95DBB" w:rsidRDefault="0059122F" w:rsidP="00F95DBB">
      <w:pPr>
        <w:pStyle w:val="ListParagraph"/>
        <w:numPr>
          <w:ilvl w:val="0"/>
          <w:numId w:val="15"/>
        </w:numPr>
        <w:spacing w:after="0" w:line="360" w:lineRule="auto"/>
        <w:rPr>
          <w:rFonts w:asciiTheme="minorHAnsi" w:hAnsiTheme="minorHAnsi" w:cstheme="minorHAnsi"/>
          <w:i/>
          <w:sz w:val="24"/>
          <w:szCs w:val="24"/>
        </w:rPr>
      </w:pPr>
      <w:r w:rsidRPr="00F95DBB">
        <w:rPr>
          <w:rFonts w:asciiTheme="minorHAnsi" w:hAnsiTheme="minorHAnsi" w:cstheme="minorHAnsi"/>
          <w:i/>
          <w:sz w:val="24"/>
          <w:szCs w:val="24"/>
        </w:rPr>
        <w:lastRenderedPageBreak/>
        <w:t>Which word would best describes Chuck Close:  creative, determined, or hard-working?  Cite examples from the text to support your opinion.</w:t>
      </w:r>
    </w:p>
    <w:p w:rsidR="0059122F" w:rsidRPr="0059122F" w:rsidRDefault="00FC5D35" w:rsidP="00FC5D35">
      <w:pPr>
        <w:spacing w:after="0" w:line="360" w:lineRule="auto"/>
        <w:ind w:left="1080"/>
        <w:rPr>
          <w:rFonts w:asciiTheme="minorHAnsi" w:hAnsiTheme="minorHAnsi" w:cstheme="minorHAnsi"/>
          <w:sz w:val="24"/>
          <w:szCs w:val="24"/>
        </w:rPr>
      </w:pPr>
      <w:r>
        <w:rPr>
          <w:rFonts w:asciiTheme="minorHAnsi" w:hAnsiTheme="minorHAnsi" w:cstheme="minorHAnsi"/>
          <w:sz w:val="24"/>
          <w:szCs w:val="24"/>
        </w:rPr>
        <w:t xml:space="preserve">Answer: </w:t>
      </w:r>
      <w:r w:rsidR="00F8470F">
        <w:rPr>
          <w:rFonts w:asciiTheme="minorHAnsi" w:hAnsiTheme="minorHAnsi" w:cstheme="minorHAnsi"/>
          <w:sz w:val="24"/>
          <w:szCs w:val="24"/>
        </w:rPr>
        <w:t xml:space="preserve">Chuck Close is hard-working.  He didn’t let his learning disorder as a child stop him from becoming an artist.  He didn’t let his artwork become too easy by repeating what he was good at.  He kept changing the way he painted to keep challenging himself.  He painted portraits of his friends using only three colors and blended them together on the canvas to create the painting just like photographs are made.  </w:t>
      </w:r>
      <w:r w:rsidR="006703F2">
        <w:rPr>
          <w:rFonts w:asciiTheme="minorHAnsi" w:hAnsiTheme="minorHAnsi" w:cstheme="minorHAnsi"/>
          <w:sz w:val="24"/>
          <w:szCs w:val="24"/>
        </w:rPr>
        <w:t xml:space="preserve">It took fourteen months to finish one painting this way because he had to paint it three times to create the right color.  </w:t>
      </w:r>
      <w:r w:rsidR="00BC589D">
        <w:rPr>
          <w:rFonts w:asciiTheme="minorHAnsi" w:hAnsiTheme="minorHAnsi" w:cstheme="minorHAnsi"/>
          <w:sz w:val="24"/>
          <w:szCs w:val="24"/>
        </w:rPr>
        <w:t>He made large paintings by</w:t>
      </w:r>
      <w:r w:rsidR="006B1947">
        <w:rPr>
          <w:rFonts w:asciiTheme="minorHAnsi" w:hAnsiTheme="minorHAnsi" w:cstheme="minorHAnsi"/>
          <w:sz w:val="24"/>
          <w:szCs w:val="24"/>
        </w:rPr>
        <w:t xml:space="preserve"> building a portable desk and chair attached to the prongs of a forklift to move around the painting.  </w:t>
      </w:r>
      <w:r w:rsidR="00F8470F">
        <w:rPr>
          <w:rFonts w:asciiTheme="minorHAnsi" w:hAnsiTheme="minorHAnsi" w:cstheme="minorHAnsi"/>
          <w:sz w:val="24"/>
          <w:szCs w:val="24"/>
        </w:rPr>
        <w:t xml:space="preserve">He tried painting without the use of brushes, and then using dots of color that blend from a distance.  After he became paralyzed, doctors told him that his career was over.  He didn’t let that stop him from creating art.  He didn’t want to become a conceptual artist and have others create his ideas for him.  Instead, he went through </w:t>
      </w:r>
      <w:r w:rsidR="006B1947">
        <w:rPr>
          <w:rFonts w:asciiTheme="minorHAnsi" w:hAnsiTheme="minorHAnsi" w:cstheme="minorHAnsi"/>
          <w:sz w:val="24"/>
          <w:szCs w:val="24"/>
        </w:rPr>
        <w:t>seven months of rehabilitation.  He worked out every day and gained partial use of his arms and legs.  He couldn’t walk, but he found a way to paint.  He strapped the paintbrush to his arm and got to work.  He found a way to create large paintings by rotating the paintings and painting corner by corner, turning and adding paint until the work is finished.  Because of his hard work, Chuck Close is considered one of the most admired and successful artists in the world.</w:t>
      </w:r>
    </w:p>
    <w:p w:rsidR="0059122F" w:rsidRPr="0059122F" w:rsidRDefault="0059122F" w:rsidP="0095234C">
      <w:pPr>
        <w:spacing w:after="0" w:line="360" w:lineRule="auto"/>
        <w:ind w:left="360"/>
        <w:rPr>
          <w:rFonts w:asciiTheme="minorHAnsi" w:hAnsiTheme="minorHAnsi" w:cstheme="minorHAnsi"/>
          <w:i/>
          <w:sz w:val="24"/>
          <w:szCs w:val="24"/>
        </w:rPr>
      </w:pPr>
    </w:p>
    <w:p w:rsidR="00172736"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8635B" w:rsidRPr="00FC5D35" w:rsidRDefault="00A20FA8" w:rsidP="00FC5D35">
      <w:pPr>
        <w:pStyle w:val="ListParagraph"/>
        <w:numPr>
          <w:ilvl w:val="0"/>
          <w:numId w:val="6"/>
        </w:numPr>
        <w:spacing w:after="0" w:line="360" w:lineRule="auto"/>
        <w:rPr>
          <w:rFonts w:asciiTheme="minorHAnsi" w:hAnsiTheme="minorHAnsi" w:cstheme="minorHAnsi"/>
          <w:sz w:val="24"/>
          <w:szCs w:val="24"/>
          <w:highlight w:val="lightGray"/>
        </w:rPr>
      </w:pPr>
      <w:r w:rsidRPr="00FC5D35">
        <w:rPr>
          <w:rFonts w:asciiTheme="minorHAnsi" w:hAnsiTheme="minorHAnsi" w:cstheme="minorHAnsi"/>
          <w:sz w:val="24"/>
          <w:szCs w:val="24"/>
          <w:highlight w:val="lightGray"/>
        </w:rPr>
        <w:t>Compare and contrast Chuck Close’s artwork before and after “the event”.  What techniques were used?  What colors?  What subjects?</w:t>
      </w:r>
    </w:p>
    <w:p w:rsidR="00E22959" w:rsidRDefault="00545861" w:rsidP="00FC5D35">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8577F9">
        <w:rPr>
          <w:rFonts w:asciiTheme="minorHAnsi" w:hAnsiTheme="minorHAnsi" w:cstheme="minorHAnsi"/>
          <w:sz w:val="24"/>
          <w:szCs w:val="24"/>
        </w:rPr>
        <w:t xml:space="preserve">Before the event, Chuck Close painted portraits of people. </w:t>
      </w:r>
      <w:r w:rsidR="00A052F2">
        <w:rPr>
          <w:rFonts w:asciiTheme="minorHAnsi" w:hAnsiTheme="minorHAnsi" w:cstheme="minorHAnsi"/>
          <w:sz w:val="24"/>
          <w:szCs w:val="24"/>
        </w:rPr>
        <w:t>He first painted in just black and white.  In 1970 he began using color.</w:t>
      </w:r>
      <w:r w:rsidR="008577F9">
        <w:rPr>
          <w:rFonts w:asciiTheme="minorHAnsi" w:hAnsiTheme="minorHAnsi" w:cstheme="minorHAnsi"/>
          <w:sz w:val="24"/>
          <w:szCs w:val="24"/>
        </w:rPr>
        <w:t xml:space="preserve"> He </w:t>
      </w:r>
      <w:r w:rsidR="004B67AC">
        <w:rPr>
          <w:rFonts w:asciiTheme="minorHAnsi" w:hAnsiTheme="minorHAnsi" w:cstheme="minorHAnsi"/>
          <w:sz w:val="24"/>
          <w:szCs w:val="24"/>
        </w:rPr>
        <w:t>used paintbrushes using magenta, cyan</w:t>
      </w:r>
      <w:r w:rsidR="008577F9">
        <w:rPr>
          <w:rFonts w:asciiTheme="minorHAnsi" w:hAnsiTheme="minorHAnsi" w:cstheme="minorHAnsi"/>
          <w:sz w:val="24"/>
          <w:szCs w:val="24"/>
        </w:rPr>
        <w:t xml:space="preserve">, and yellow and mixed them directly on the canvas.  He also used just </w:t>
      </w:r>
      <w:r w:rsidR="008577F9">
        <w:rPr>
          <w:rFonts w:asciiTheme="minorHAnsi" w:hAnsiTheme="minorHAnsi" w:cstheme="minorHAnsi"/>
          <w:sz w:val="24"/>
          <w:szCs w:val="24"/>
        </w:rPr>
        <w:lastRenderedPageBreak/>
        <w:t>his fingers to paint, having more control over how much paint he was depositing on the canvas.  He then moved to using dots of color that are visible close up, but blend together when you step back from the painting.  After “the event” he became paralyzed and could no longer use his body the way he was used to.  He strapped a paintbrush to his arm, and his arm took the place of his fingers.  He continued to create portraits of people’s faces.  He created squares of color that were like fireworks.  The little squares were like hundreds of abstract paintings when you looked up close, then blended together into the colors of t</w:t>
      </w:r>
      <w:r w:rsidR="00D54C7E">
        <w:rPr>
          <w:rFonts w:asciiTheme="minorHAnsi" w:hAnsiTheme="minorHAnsi" w:cstheme="minorHAnsi"/>
          <w:sz w:val="24"/>
          <w:szCs w:val="24"/>
        </w:rPr>
        <w:t xml:space="preserve">he face when you stepped back. </w:t>
      </w:r>
    </w:p>
    <w:p w:rsidR="00FC5D35" w:rsidRDefault="00384F4C" w:rsidP="00FC5D35">
      <w:pPr>
        <w:pStyle w:val="ListParagraph"/>
        <w:numPr>
          <w:ilvl w:val="0"/>
          <w:numId w:val="6"/>
        </w:numPr>
        <w:spacing w:after="100" w:afterAutospacing="1" w:line="360" w:lineRule="auto"/>
        <w:rPr>
          <w:rFonts w:asciiTheme="minorHAnsi" w:hAnsiTheme="minorHAnsi" w:cstheme="minorHAnsi"/>
          <w:i/>
          <w:sz w:val="24"/>
          <w:szCs w:val="24"/>
        </w:rPr>
      </w:pPr>
      <w:r w:rsidRPr="00FC5D35">
        <w:rPr>
          <w:rFonts w:asciiTheme="minorHAnsi" w:hAnsiTheme="minorHAnsi" w:cstheme="minorHAnsi"/>
          <w:i/>
          <w:sz w:val="24"/>
          <w:szCs w:val="24"/>
        </w:rPr>
        <w:t xml:space="preserve">Using evidence from the text, create a timeline of Chuck Close’s life. Describe </w:t>
      </w:r>
      <w:r w:rsidR="00335F9C" w:rsidRPr="00FC5D35">
        <w:rPr>
          <w:rFonts w:asciiTheme="minorHAnsi" w:hAnsiTheme="minorHAnsi" w:cstheme="minorHAnsi"/>
          <w:i/>
          <w:sz w:val="24"/>
          <w:szCs w:val="24"/>
        </w:rPr>
        <w:t xml:space="preserve">the type of artwork he is doing, the obstacles he faces and the words used to describe reactions to his art. </w:t>
      </w:r>
    </w:p>
    <w:p w:rsidR="00205B61" w:rsidRPr="00FC5D35" w:rsidRDefault="00335F9C" w:rsidP="00FC5D35">
      <w:pPr>
        <w:pStyle w:val="ListParagraph"/>
        <w:spacing w:after="100" w:afterAutospacing="1" w:line="360" w:lineRule="auto"/>
        <w:rPr>
          <w:rFonts w:asciiTheme="minorHAnsi" w:hAnsiTheme="minorHAnsi" w:cstheme="minorHAnsi"/>
          <w:i/>
          <w:sz w:val="24"/>
          <w:szCs w:val="24"/>
        </w:rPr>
      </w:pPr>
      <w:r w:rsidRPr="00FC5D35">
        <w:rPr>
          <w:rFonts w:asciiTheme="minorHAnsi" w:hAnsiTheme="minorHAnsi" w:cstheme="minorHAnsi"/>
          <w:sz w:val="24"/>
          <w:szCs w:val="24"/>
        </w:rPr>
        <w:t>Timeline should include his childhood learning disability, the 1960’s giant black and white paintings (“strikingly fresh”), the “heads” in the 1970’s, the experiments he did in the 1980’s, the event and his recovery in 1988 (“a major triumph, a breakthrough”</w:t>
      </w:r>
      <w:r w:rsidR="00205B61" w:rsidRPr="00FC5D35">
        <w:rPr>
          <w:rFonts w:asciiTheme="minorHAnsi" w:hAnsiTheme="minorHAnsi" w:cstheme="minorHAnsi"/>
          <w:sz w:val="24"/>
          <w:szCs w:val="24"/>
        </w:rPr>
        <w:t>) through</w:t>
      </w:r>
      <w:r w:rsidRPr="00FC5D35">
        <w:rPr>
          <w:rFonts w:asciiTheme="minorHAnsi" w:hAnsiTheme="minorHAnsi" w:cstheme="minorHAnsi"/>
          <w:sz w:val="24"/>
          <w:szCs w:val="24"/>
        </w:rPr>
        <w:t xml:space="preserve"> his more current work. Evidence can be drawn fro</w:t>
      </w:r>
      <w:r w:rsidR="00205B61" w:rsidRPr="00FC5D35">
        <w:rPr>
          <w:rFonts w:asciiTheme="minorHAnsi" w:hAnsiTheme="minorHAnsi" w:cstheme="minorHAnsi"/>
          <w:sz w:val="24"/>
          <w:szCs w:val="24"/>
        </w:rPr>
        <w:t>m the text, photos or captions.</w:t>
      </w:r>
    </w:p>
    <w:p w:rsidR="00CA07EF" w:rsidRPr="00FC5D35" w:rsidRDefault="00CA07EF" w:rsidP="00CA07EF">
      <w:pPr>
        <w:spacing w:after="0" w:line="360" w:lineRule="auto"/>
        <w:rPr>
          <w:rFonts w:asciiTheme="minorHAnsi" w:hAnsiTheme="minorHAnsi" w:cstheme="minorHAnsi"/>
          <w:sz w:val="32"/>
          <w:szCs w:val="28"/>
          <w:u w:val="single"/>
        </w:rPr>
      </w:pPr>
      <w:r w:rsidRPr="00FC5D35">
        <w:rPr>
          <w:rFonts w:asciiTheme="minorHAnsi" w:hAnsiTheme="minorHAnsi" w:cstheme="minorHAnsi"/>
          <w:sz w:val="32"/>
          <w:szCs w:val="28"/>
          <w:u w:val="single"/>
        </w:rPr>
        <w:t>Note to Teacher</w:t>
      </w:r>
    </w:p>
    <w:p w:rsidR="0018635B" w:rsidRPr="00D03A7B" w:rsidRDefault="00D54C7E" w:rsidP="00205B61">
      <w:pPr>
        <w:pStyle w:val="ListParagraph"/>
        <w:numPr>
          <w:ilvl w:val="0"/>
          <w:numId w:val="6"/>
        </w:numPr>
        <w:spacing w:after="100" w:afterAutospacing="1" w:line="360" w:lineRule="auto"/>
        <w:rPr>
          <w:rFonts w:asciiTheme="minorHAnsi" w:hAnsiTheme="minorHAnsi" w:cstheme="minorHAnsi"/>
          <w:highlight w:val="lightGray"/>
        </w:rPr>
      </w:pPr>
      <w:r>
        <w:rPr>
          <w:rFonts w:asciiTheme="minorHAnsi" w:hAnsiTheme="minorHAnsi" w:cstheme="minorHAnsi"/>
          <w:sz w:val="24"/>
          <w:szCs w:val="24"/>
          <w:highlight w:val="lightGray"/>
        </w:rPr>
        <w:t>There is a lot of rich vo</w:t>
      </w:r>
      <w:r w:rsidR="002B705C">
        <w:rPr>
          <w:rFonts w:asciiTheme="minorHAnsi" w:hAnsiTheme="minorHAnsi" w:cstheme="minorHAnsi"/>
          <w:sz w:val="24"/>
          <w:szCs w:val="24"/>
          <w:highlight w:val="lightGray"/>
        </w:rPr>
        <w:t>cabulary in this story that may be worth spending some time on.  Most of the words aren’t essential to the understan</w:t>
      </w:r>
      <w:r w:rsidR="00205B61">
        <w:rPr>
          <w:rFonts w:asciiTheme="minorHAnsi" w:hAnsiTheme="minorHAnsi" w:cstheme="minorHAnsi"/>
          <w:sz w:val="24"/>
          <w:szCs w:val="24"/>
          <w:highlight w:val="lightGray"/>
        </w:rPr>
        <w:t xml:space="preserve">ding of the </w:t>
      </w:r>
      <w:proofErr w:type="gramStart"/>
      <w:r w:rsidR="00205B61">
        <w:rPr>
          <w:rFonts w:asciiTheme="minorHAnsi" w:hAnsiTheme="minorHAnsi" w:cstheme="minorHAnsi"/>
          <w:sz w:val="24"/>
          <w:szCs w:val="24"/>
          <w:highlight w:val="lightGray"/>
        </w:rPr>
        <w:t>text, but</w:t>
      </w:r>
      <w:proofErr w:type="gramEnd"/>
      <w:r w:rsidR="00205B61">
        <w:rPr>
          <w:rFonts w:asciiTheme="minorHAnsi" w:hAnsiTheme="minorHAnsi" w:cstheme="minorHAnsi"/>
          <w:sz w:val="24"/>
          <w:szCs w:val="24"/>
          <w:highlight w:val="lightGray"/>
        </w:rPr>
        <w:t xml:space="preserve"> could</w:t>
      </w:r>
      <w:r w:rsidR="002B705C">
        <w:rPr>
          <w:rFonts w:asciiTheme="minorHAnsi" w:hAnsiTheme="minorHAnsi" w:cstheme="minorHAnsi"/>
          <w:sz w:val="24"/>
          <w:szCs w:val="24"/>
          <w:highlight w:val="lightGray"/>
        </w:rPr>
        <w:t xml:space="preserve"> hinder a student’s fluent reading of it.  </w:t>
      </w:r>
    </w:p>
    <w:p w:rsidR="00D03A7B" w:rsidRDefault="00D03A7B" w:rsidP="00D03A7B">
      <w:pPr>
        <w:spacing w:after="100" w:afterAutospacing="1" w:line="360" w:lineRule="auto"/>
        <w:rPr>
          <w:rFonts w:asciiTheme="minorHAnsi" w:hAnsiTheme="minorHAnsi" w:cstheme="minorHAnsi"/>
          <w:highlight w:val="lightGray"/>
        </w:rPr>
      </w:pPr>
    </w:p>
    <w:p w:rsidR="00D03A7B" w:rsidRDefault="00D03A7B" w:rsidP="00D03A7B">
      <w:pPr>
        <w:spacing w:after="100" w:afterAutospacing="1" w:line="360" w:lineRule="auto"/>
        <w:rPr>
          <w:rFonts w:asciiTheme="minorHAnsi" w:hAnsiTheme="minorHAnsi" w:cstheme="minorHAnsi"/>
          <w:highlight w:val="lightGray"/>
        </w:rPr>
      </w:pPr>
    </w:p>
    <w:p w:rsidR="00D03A7B" w:rsidRDefault="00D03A7B" w:rsidP="00D03A7B">
      <w:pPr>
        <w:spacing w:after="100" w:afterAutospacing="1" w:line="360" w:lineRule="auto"/>
        <w:rPr>
          <w:rFonts w:asciiTheme="minorHAnsi" w:hAnsiTheme="minorHAnsi" w:cstheme="minorHAnsi"/>
          <w:highlight w:val="lightGray"/>
        </w:rPr>
      </w:pPr>
    </w:p>
    <w:p w:rsidR="00D03A7B" w:rsidRDefault="00D03A7B" w:rsidP="00D03A7B">
      <w:pPr>
        <w:spacing w:after="0" w:line="240" w:lineRule="auto"/>
        <w:jc w:val="center"/>
        <w:rPr>
          <w:rFonts w:cstheme="minorHAnsi"/>
          <w:sz w:val="36"/>
          <w:szCs w:val="36"/>
        </w:rPr>
      </w:pPr>
      <w:bookmarkStart w:id="0" w:name="_Hlk534641640"/>
      <w:r>
        <w:rPr>
          <w:rFonts w:cstheme="minorHAnsi"/>
          <w:sz w:val="36"/>
          <w:szCs w:val="36"/>
        </w:rPr>
        <w:lastRenderedPageBreak/>
        <w:t xml:space="preserve">Supports for English Language Learners (ELLs) </w:t>
      </w:r>
    </w:p>
    <w:p w:rsidR="00D03A7B" w:rsidRDefault="00D03A7B" w:rsidP="00D03A7B">
      <w:pPr>
        <w:jc w:val="center"/>
        <w:rPr>
          <w:rFonts w:cstheme="minorHAnsi"/>
          <w:sz w:val="36"/>
          <w:szCs w:val="36"/>
        </w:rPr>
      </w:pPr>
      <w:r>
        <w:rPr>
          <w:rFonts w:cstheme="minorHAnsi"/>
          <w:sz w:val="36"/>
          <w:szCs w:val="36"/>
        </w:rPr>
        <w:t>to use with Basal Alignment Project Lessons</w:t>
      </w:r>
    </w:p>
    <w:p w:rsidR="00D03A7B" w:rsidRDefault="00D03A7B" w:rsidP="00D03A7B">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D03A7B" w:rsidRDefault="00D03A7B" w:rsidP="00D03A7B">
      <w:pPr>
        <w:rPr>
          <w:rFonts w:cstheme="minorHAnsi"/>
          <w:b/>
          <w:sz w:val="28"/>
          <w:szCs w:val="28"/>
        </w:rPr>
      </w:pPr>
      <w:r>
        <w:rPr>
          <w:rFonts w:cstheme="minorHAnsi"/>
          <w:b/>
          <w:sz w:val="28"/>
          <w:szCs w:val="28"/>
        </w:rPr>
        <w:t xml:space="preserve">Before the reading:  </w:t>
      </w:r>
    </w:p>
    <w:p w:rsidR="00D03A7B" w:rsidRDefault="00D03A7B" w:rsidP="00D03A7B">
      <w:pPr>
        <w:pStyle w:val="ListParagraph"/>
        <w:numPr>
          <w:ilvl w:val="0"/>
          <w:numId w:val="16"/>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D03A7B" w:rsidRDefault="00D03A7B" w:rsidP="00D03A7B">
      <w:pPr>
        <w:pStyle w:val="ListParagraph"/>
        <w:rPr>
          <w:rFonts w:cstheme="minorHAnsi"/>
        </w:rPr>
      </w:pPr>
    </w:p>
    <w:p w:rsidR="00D03A7B" w:rsidRDefault="00D03A7B" w:rsidP="00D03A7B">
      <w:pPr>
        <w:pStyle w:val="ListParagraph"/>
        <w:numPr>
          <w:ilvl w:val="0"/>
          <w:numId w:val="17"/>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D03A7B" w:rsidRDefault="00D03A7B" w:rsidP="00D03A7B">
      <w:pPr>
        <w:spacing w:after="120" w:line="256" w:lineRule="auto"/>
        <w:ind w:firstLine="720"/>
        <w:rPr>
          <w:rFonts w:cstheme="minorHAnsi"/>
        </w:rPr>
      </w:pPr>
      <w:r>
        <w:rPr>
          <w:rFonts w:cstheme="minorHAnsi"/>
          <w:b/>
        </w:rPr>
        <w:t>Examples of Activities:</w:t>
      </w:r>
      <w:r>
        <w:rPr>
          <w:rFonts w:cstheme="minorHAnsi"/>
        </w:rPr>
        <w:t xml:space="preserve"> </w:t>
      </w:r>
    </w:p>
    <w:p w:rsidR="00D03A7B" w:rsidRDefault="00D03A7B" w:rsidP="00D03A7B">
      <w:pPr>
        <w:pStyle w:val="ListParagraph"/>
        <w:numPr>
          <w:ilvl w:val="0"/>
          <w:numId w:val="18"/>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D03A7B" w:rsidRDefault="00D03A7B" w:rsidP="00D03A7B">
      <w:pPr>
        <w:pStyle w:val="ListParagraph"/>
        <w:numPr>
          <w:ilvl w:val="0"/>
          <w:numId w:val="18"/>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D03A7B" w:rsidRDefault="00D03A7B" w:rsidP="00D03A7B">
      <w:pPr>
        <w:pStyle w:val="ListParagraph"/>
        <w:numPr>
          <w:ilvl w:val="0"/>
          <w:numId w:val="18"/>
        </w:numPr>
        <w:spacing w:after="160" w:line="254" w:lineRule="auto"/>
        <w:rPr>
          <w:rFonts w:cstheme="minorHAnsi"/>
        </w:rPr>
      </w:pPr>
      <w:r>
        <w:rPr>
          <w:rFonts w:cstheme="minorHAnsi"/>
        </w:rPr>
        <w:t xml:space="preserve">Keep a word wall or word bank where these new words can be added and that students can access later. </w:t>
      </w:r>
    </w:p>
    <w:p w:rsidR="00D03A7B" w:rsidRDefault="00D03A7B" w:rsidP="00D03A7B">
      <w:pPr>
        <w:pStyle w:val="ListParagraph"/>
        <w:numPr>
          <w:ilvl w:val="0"/>
          <w:numId w:val="18"/>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D03A7B" w:rsidRDefault="00D03A7B" w:rsidP="00D03A7B">
      <w:pPr>
        <w:pStyle w:val="ListParagraph"/>
        <w:numPr>
          <w:ilvl w:val="0"/>
          <w:numId w:val="18"/>
        </w:numPr>
        <w:spacing w:after="160" w:line="254" w:lineRule="auto"/>
        <w:rPr>
          <w:rFonts w:cstheme="minorHAnsi"/>
        </w:rPr>
      </w:pPr>
      <w:r>
        <w:rPr>
          <w:rFonts w:cstheme="minorHAnsi"/>
        </w:rPr>
        <w:t>Create pictures using the word. These can even be added to your word wall!</w:t>
      </w:r>
    </w:p>
    <w:p w:rsidR="00D03A7B" w:rsidRDefault="00D03A7B" w:rsidP="00D03A7B">
      <w:pPr>
        <w:pStyle w:val="ListParagraph"/>
        <w:numPr>
          <w:ilvl w:val="0"/>
          <w:numId w:val="18"/>
        </w:numPr>
        <w:spacing w:after="160" w:line="254" w:lineRule="auto"/>
        <w:rPr>
          <w:rFonts w:cstheme="minorHAnsi"/>
        </w:rPr>
      </w:pPr>
      <w:r>
        <w:rPr>
          <w:rFonts w:cstheme="minorHAnsi"/>
        </w:rPr>
        <w:lastRenderedPageBreak/>
        <w:t xml:space="preserve">Create lists of synonyms and antonyms for the word. </w:t>
      </w:r>
      <w:bookmarkStart w:id="3" w:name="_Hlk525125549"/>
    </w:p>
    <w:p w:rsidR="00D03A7B" w:rsidRDefault="00D03A7B" w:rsidP="00D03A7B">
      <w:pPr>
        <w:pStyle w:val="ListParagraph"/>
        <w:numPr>
          <w:ilvl w:val="0"/>
          <w:numId w:val="18"/>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bookmarkEnd w:id="3"/>
    </w:p>
    <w:p w:rsidR="00D03A7B" w:rsidRDefault="00D03A7B" w:rsidP="00D03A7B">
      <w:pPr>
        <w:pStyle w:val="ListParagraph"/>
        <w:numPr>
          <w:ilvl w:val="1"/>
          <w:numId w:val="19"/>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D03A7B" w:rsidRDefault="00D03A7B" w:rsidP="00D03A7B">
      <w:pPr>
        <w:pStyle w:val="ListParagraph"/>
        <w:ind w:left="1440"/>
        <w:rPr>
          <w:rFonts w:cstheme="minorHAnsi"/>
        </w:rPr>
      </w:pPr>
    </w:p>
    <w:p w:rsidR="00D03A7B" w:rsidRDefault="00D03A7B" w:rsidP="00D03A7B">
      <w:pPr>
        <w:pStyle w:val="ListParagraph"/>
        <w:numPr>
          <w:ilvl w:val="0"/>
          <w:numId w:val="19"/>
        </w:numPr>
        <w:spacing w:after="160" w:line="252" w:lineRule="auto"/>
        <w:rPr>
          <w:rFonts w:cstheme="minorHAnsi"/>
        </w:rPr>
      </w:pPr>
      <w:r>
        <w:rPr>
          <w:rFonts w:cstheme="minorHAnsi"/>
        </w:rPr>
        <w:t xml:space="preserve">Use graphic organizers to help introduce content. </w:t>
      </w:r>
    </w:p>
    <w:p w:rsidR="00D03A7B" w:rsidRDefault="00D03A7B" w:rsidP="00D03A7B">
      <w:pPr>
        <w:pStyle w:val="ListParagraph"/>
        <w:rPr>
          <w:rFonts w:cstheme="minorHAnsi"/>
          <w:b/>
        </w:rPr>
      </w:pPr>
    </w:p>
    <w:p w:rsidR="00D03A7B" w:rsidRDefault="00D03A7B" w:rsidP="00D03A7B">
      <w:pPr>
        <w:pStyle w:val="ListParagraph"/>
        <w:rPr>
          <w:rFonts w:cstheme="minorHAnsi"/>
          <w:b/>
        </w:rPr>
      </w:pPr>
      <w:r>
        <w:rPr>
          <w:rFonts w:cstheme="minorHAnsi"/>
          <w:b/>
        </w:rPr>
        <w:t xml:space="preserve">Examples of Activities:  </w:t>
      </w:r>
    </w:p>
    <w:p w:rsidR="00D03A7B" w:rsidRDefault="00D03A7B" w:rsidP="00D03A7B">
      <w:pPr>
        <w:pStyle w:val="ListParagraph"/>
        <w:numPr>
          <w:ilvl w:val="0"/>
          <w:numId w:val="20"/>
        </w:numPr>
        <w:spacing w:after="160" w:line="252" w:lineRule="auto"/>
        <w:rPr>
          <w:rFonts w:cstheme="minorHAnsi"/>
          <w:b/>
        </w:rPr>
      </w:pPr>
      <w:r>
        <w:rPr>
          <w:rFonts w:cstheme="minorHAnsi"/>
        </w:rPr>
        <w:t xml:space="preserve">Have students fill in a </w:t>
      </w:r>
      <w:hyperlink r:id="rId12" w:history="1">
        <w:r>
          <w:rPr>
            <w:rStyle w:val="Hyperlink"/>
            <w:rFonts w:cstheme="minorHAnsi"/>
          </w:rPr>
          <w:t>KWL chart</w:t>
        </w:r>
      </w:hyperlink>
      <w:r>
        <w:rPr>
          <w:rFonts w:cstheme="minorHAnsi"/>
        </w:rPr>
        <w:t xml:space="preserve"> about what they will be reading about. </w:t>
      </w:r>
    </w:p>
    <w:p w:rsidR="00D03A7B" w:rsidRDefault="00D03A7B" w:rsidP="00D03A7B">
      <w:pPr>
        <w:pStyle w:val="ListParagraph"/>
        <w:numPr>
          <w:ilvl w:val="0"/>
          <w:numId w:val="20"/>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D03A7B" w:rsidRDefault="00D03A7B" w:rsidP="00D03A7B">
      <w:pPr>
        <w:pStyle w:val="ListParagraph"/>
        <w:numPr>
          <w:ilvl w:val="0"/>
          <w:numId w:val="20"/>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D03A7B" w:rsidRDefault="00D03A7B" w:rsidP="00D03A7B">
      <w:pPr>
        <w:pStyle w:val="ListParagraph"/>
        <w:rPr>
          <w:rFonts w:cstheme="minorHAnsi"/>
        </w:rPr>
      </w:pPr>
    </w:p>
    <w:p w:rsidR="00D03A7B" w:rsidRDefault="00D03A7B" w:rsidP="00D03A7B">
      <w:pPr>
        <w:rPr>
          <w:rFonts w:cstheme="minorHAnsi"/>
          <w:b/>
        </w:rPr>
      </w:pPr>
      <w:r>
        <w:rPr>
          <w:rFonts w:cstheme="minorHAnsi"/>
          <w:b/>
          <w:sz w:val="28"/>
          <w:szCs w:val="28"/>
        </w:rPr>
        <w:t>During reading</w:t>
      </w:r>
      <w:r>
        <w:rPr>
          <w:rFonts w:cstheme="minorHAnsi"/>
          <w:b/>
        </w:rPr>
        <w:t xml:space="preserve">:  </w:t>
      </w:r>
    </w:p>
    <w:p w:rsidR="00D03A7B" w:rsidRDefault="00D03A7B" w:rsidP="00D03A7B">
      <w:pPr>
        <w:pStyle w:val="ListParagraph"/>
        <w:rPr>
          <w:rFonts w:cstheme="minorHAnsi"/>
        </w:rPr>
      </w:pPr>
    </w:p>
    <w:p w:rsidR="00D03A7B" w:rsidRDefault="00D03A7B" w:rsidP="00D03A7B">
      <w:pPr>
        <w:pStyle w:val="ListParagraph"/>
        <w:numPr>
          <w:ilvl w:val="0"/>
          <w:numId w:val="21"/>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D03A7B" w:rsidRDefault="00D03A7B" w:rsidP="00D03A7B">
      <w:pPr>
        <w:pStyle w:val="ListParagraph"/>
        <w:rPr>
          <w:rFonts w:cstheme="minorHAnsi"/>
        </w:rPr>
      </w:pPr>
    </w:p>
    <w:p w:rsidR="00D03A7B" w:rsidRDefault="00D03A7B" w:rsidP="00D03A7B">
      <w:pPr>
        <w:pStyle w:val="ListParagraph"/>
        <w:numPr>
          <w:ilvl w:val="0"/>
          <w:numId w:val="21"/>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D03A7B" w:rsidRDefault="00D03A7B" w:rsidP="00D03A7B">
      <w:pPr>
        <w:pStyle w:val="ListParagraph"/>
        <w:rPr>
          <w:rFonts w:cstheme="minorHAnsi"/>
        </w:rPr>
      </w:pPr>
    </w:p>
    <w:p w:rsidR="00D03A7B" w:rsidRDefault="00D03A7B" w:rsidP="00D03A7B">
      <w:pPr>
        <w:pStyle w:val="ListParagraph"/>
        <w:numPr>
          <w:ilvl w:val="0"/>
          <w:numId w:val="22"/>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D03A7B" w:rsidRDefault="00D03A7B" w:rsidP="00D03A7B">
      <w:pPr>
        <w:pStyle w:val="ListParagraph"/>
        <w:rPr>
          <w:rFonts w:cstheme="minorHAnsi"/>
        </w:rPr>
      </w:pPr>
    </w:p>
    <w:p w:rsidR="00D03A7B" w:rsidRDefault="00D03A7B" w:rsidP="00D03A7B">
      <w:pPr>
        <w:pStyle w:val="ListParagraph"/>
        <w:numPr>
          <w:ilvl w:val="0"/>
          <w:numId w:val="22"/>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cstheme="minorHAnsi"/>
          </w:rPr>
          <w:t>sentence stems</w:t>
        </w:r>
      </w:hyperlink>
      <w:r>
        <w:rPr>
          <w:rFonts w:cstheme="minorHAnsi"/>
        </w:rPr>
        <w:t>.</w:t>
      </w:r>
    </w:p>
    <w:p w:rsidR="00D03A7B" w:rsidRDefault="00D03A7B" w:rsidP="00D03A7B">
      <w:pPr>
        <w:pStyle w:val="ListParagraph"/>
        <w:rPr>
          <w:rFonts w:cstheme="minorHAnsi"/>
        </w:rPr>
      </w:pPr>
    </w:p>
    <w:p w:rsidR="00D03A7B" w:rsidRDefault="00D03A7B" w:rsidP="00D03A7B">
      <w:pPr>
        <w:pStyle w:val="ListParagraph"/>
        <w:numPr>
          <w:ilvl w:val="0"/>
          <w:numId w:val="22"/>
        </w:numPr>
        <w:spacing w:after="160" w:line="252" w:lineRule="auto"/>
        <w:rPr>
          <w:rFonts w:cstheme="minorHAnsi"/>
        </w:rPr>
      </w:pPr>
      <w:r>
        <w:rPr>
          <w:rFonts w:cstheme="minorHAnsi"/>
        </w:rPr>
        <w:t xml:space="preserve">Continue to draw attention to and discuss the words that you introduced before the reading. </w:t>
      </w:r>
    </w:p>
    <w:p w:rsidR="00D03A7B" w:rsidRDefault="00D03A7B" w:rsidP="00D03A7B">
      <w:pPr>
        <w:pStyle w:val="ListParagraph"/>
        <w:rPr>
          <w:rFonts w:cstheme="minorHAnsi"/>
          <w:b/>
        </w:rPr>
      </w:pPr>
      <w:r>
        <w:rPr>
          <w:rFonts w:cstheme="minorHAnsi"/>
          <w:b/>
        </w:rPr>
        <w:lastRenderedPageBreak/>
        <w:t xml:space="preserve">Examples of Activities:  </w:t>
      </w:r>
    </w:p>
    <w:p w:rsidR="00D03A7B" w:rsidRDefault="00D03A7B" w:rsidP="00D03A7B">
      <w:pPr>
        <w:pStyle w:val="ListParagraph"/>
        <w:numPr>
          <w:ilvl w:val="0"/>
          <w:numId w:val="23"/>
        </w:numPr>
        <w:spacing w:after="160" w:line="252" w:lineRule="auto"/>
        <w:rPr>
          <w:rFonts w:cstheme="minorHAnsi"/>
        </w:rPr>
      </w:pPr>
      <w:r>
        <w:rPr>
          <w:rFonts w:cstheme="minorHAnsi"/>
        </w:rPr>
        <w:t xml:space="preserve">Have students include the example from the text in their glossary that they created.  </w:t>
      </w:r>
    </w:p>
    <w:p w:rsidR="00D03A7B" w:rsidRDefault="00D03A7B" w:rsidP="00D03A7B">
      <w:pPr>
        <w:pStyle w:val="ListParagraph"/>
        <w:numPr>
          <w:ilvl w:val="0"/>
          <w:numId w:val="23"/>
        </w:numPr>
        <w:spacing w:after="160" w:line="252" w:lineRule="auto"/>
        <w:rPr>
          <w:rFonts w:cstheme="minorHAnsi"/>
        </w:rPr>
      </w:pPr>
      <w:r>
        <w:rPr>
          <w:rFonts w:cstheme="minorHAnsi"/>
        </w:rPr>
        <w:t xml:space="preserve">Create or find pictures that represent how the word was used in the passage.  </w:t>
      </w:r>
    </w:p>
    <w:p w:rsidR="00D03A7B" w:rsidRDefault="00D03A7B" w:rsidP="00D03A7B">
      <w:pPr>
        <w:pStyle w:val="ListParagraph"/>
        <w:numPr>
          <w:ilvl w:val="0"/>
          <w:numId w:val="23"/>
        </w:numPr>
        <w:spacing w:after="160" w:line="252" w:lineRule="auto"/>
        <w:rPr>
          <w:rFonts w:cstheme="minorHAnsi"/>
        </w:rPr>
      </w:pPr>
      <w:r>
        <w:rPr>
          <w:rFonts w:cstheme="minorHAnsi"/>
        </w:rPr>
        <w:t xml:space="preserve">Practice creating sentences using the word in the way it was using in the passage.  </w:t>
      </w:r>
    </w:p>
    <w:p w:rsidR="00D03A7B" w:rsidRDefault="00D03A7B" w:rsidP="00D03A7B">
      <w:pPr>
        <w:pStyle w:val="ListParagraph"/>
        <w:numPr>
          <w:ilvl w:val="0"/>
          <w:numId w:val="23"/>
        </w:numPr>
        <w:spacing w:after="160" w:line="252" w:lineRule="auto"/>
        <w:rPr>
          <w:rFonts w:cstheme="minorHAnsi"/>
        </w:rPr>
      </w:pPr>
      <w:r>
        <w:rPr>
          <w:rFonts w:cstheme="minorHAnsi"/>
        </w:rPr>
        <w:t xml:space="preserve">Have students discuss the author’s word choice.  </w:t>
      </w:r>
    </w:p>
    <w:p w:rsidR="00D03A7B" w:rsidRDefault="00D03A7B" w:rsidP="00D03A7B">
      <w:pPr>
        <w:pStyle w:val="ListParagraph"/>
        <w:rPr>
          <w:rFonts w:cstheme="minorHAnsi"/>
        </w:rPr>
      </w:pPr>
    </w:p>
    <w:p w:rsidR="00D03A7B" w:rsidRDefault="00D03A7B" w:rsidP="00D03A7B">
      <w:pPr>
        <w:pStyle w:val="ListParagraph"/>
        <w:numPr>
          <w:ilvl w:val="0"/>
          <w:numId w:val="24"/>
        </w:numPr>
        <w:spacing w:after="160" w:line="252" w:lineRule="auto"/>
        <w:rPr>
          <w:rFonts w:cstheme="minorHAnsi"/>
        </w:rPr>
      </w:pPr>
      <w:r>
        <w:rPr>
          <w:rFonts w:cstheme="minorHAnsi"/>
        </w:rPr>
        <w:t xml:space="preserve">Use graphic organizers to help organize content and thinking.  </w:t>
      </w:r>
    </w:p>
    <w:p w:rsidR="00D03A7B" w:rsidRDefault="00D03A7B" w:rsidP="00D03A7B">
      <w:pPr>
        <w:pStyle w:val="ListParagraph"/>
        <w:rPr>
          <w:rFonts w:cstheme="minorHAnsi"/>
        </w:rPr>
      </w:pPr>
      <w:r>
        <w:rPr>
          <w:rFonts w:cstheme="minorHAnsi"/>
          <w:b/>
        </w:rPr>
        <w:t>Examples of Activities:</w:t>
      </w:r>
      <w:r>
        <w:rPr>
          <w:rFonts w:cstheme="minorHAnsi"/>
        </w:rPr>
        <w:t xml:space="preserve">  </w:t>
      </w:r>
    </w:p>
    <w:p w:rsidR="00D03A7B" w:rsidRDefault="00D03A7B" w:rsidP="00D03A7B">
      <w:pPr>
        <w:pStyle w:val="ListParagraph"/>
        <w:numPr>
          <w:ilvl w:val="0"/>
          <w:numId w:val="25"/>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D03A7B" w:rsidRDefault="00D03A7B" w:rsidP="00D03A7B">
      <w:pPr>
        <w:pStyle w:val="ListParagraph"/>
        <w:numPr>
          <w:ilvl w:val="0"/>
          <w:numId w:val="25"/>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D03A7B" w:rsidRDefault="00D03A7B" w:rsidP="00D03A7B">
      <w:pPr>
        <w:pStyle w:val="ListParagraph"/>
        <w:numPr>
          <w:ilvl w:val="0"/>
          <w:numId w:val="25"/>
        </w:numPr>
        <w:spacing w:after="160" w:line="252" w:lineRule="auto"/>
        <w:rPr>
          <w:rFonts w:cstheme="minorHAnsi"/>
          <w:b/>
        </w:rPr>
      </w:pPr>
      <w:r>
        <w:rPr>
          <w:rFonts w:cstheme="minorHAnsi"/>
        </w:rPr>
        <w:t xml:space="preserve">If you had students fill in a KWL, have them fill in the “L” section as they read the passage. </w:t>
      </w:r>
    </w:p>
    <w:p w:rsidR="00D03A7B" w:rsidRDefault="00D03A7B" w:rsidP="00D03A7B">
      <w:pPr>
        <w:pStyle w:val="ListParagraph"/>
        <w:numPr>
          <w:ilvl w:val="0"/>
          <w:numId w:val="24"/>
        </w:numPr>
        <w:spacing w:after="160" w:line="252" w:lineRule="auto"/>
        <w:rPr>
          <w:rFonts w:cstheme="minorHAnsi"/>
        </w:rPr>
      </w:pPr>
      <w:r>
        <w:rPr>
          <w:rFonts w:cstheme="minorHAnsi"/>
        </w:rPr>
        <w:t>Utilize any illustrations or text features that come with the story or passage to better understand the reading.</w:t>
      </w:r>
    </w:p>
    <w:p w:rsidR="00D03A7B" w:rsidRDefault="00D03A7B" w:rsidP="00D03A7B">
      <w:pPr>
        <w:pStyle w:val="ListParagraph"/>
        <w:numPr>
          <w:ilvl w:val="0"/>
          <w:numId w:val="24"/>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D03A7B" w:rsidRDefault="00D03A7B" w:rsidP="00D03A7B">
      <w:pPr>
        <w:pStyle w:val="ListParagraph"/>
        <w:numPr>
          <w:ilvl w:val="0"/>
          <w:numId w:val="24"/>
        </w:numPr>
        <w:spacing w:after="160" w:line="252" w:lineRule="auto"/>
        <w:rPr>
          <w:rFonts w:cstheme="minorHAnsi"/>
        </w:rPr>
      </w:pPr>
      <w:r>
        <w:rPr>
          <w:rFonts w:cstheme="minorHAnsi"/>
        </w:rPr>
        <w:t>Identify any text features such as captions and discuss how they contribute to meaning.</w:t>
      </w:r>
    </w:p>
    <w:p w:rsidR="00D03A7B" w:rsidRDefault="00D03A7B" w:rsidP="00D03A7B">
      <w:pPr>
        <w:pStyle w:val="ListParagraph"/>
        <w:rPr>
          <w:rFonts w:cstheme="minorHAnsi"/>
          <w:b/>
        </w:rPr>
      </w:pPr>
    </w:p>
    <w:p w:rsidR="00D03A7B" w:rsidRDefault="00D03A7B" w:rsidP="00D03A7B">
      <w:pPr>
        <w:rPr>
          <w:rFonts w:cstheme="minorHAnsi"/>
          <w:b/>
          <w:sz w:val="28"/>
          <w:szCs w:val="28"/>
        </w:rPr>
      </w:pPr>
      <w:r>
        <w:rPr>
          <w:rFonts w:cstheme="minorHAnsi"/>
          <w:b/>
          <w:sz w:val="28"/>
          <w:szCs w:val="28"/>
        </w:rPr>
        <w:t xml:space="preserve">After reading:  </w:t>
      </w:r>
    </w:p>
    <w:p w:rsidR="00D03A7B" w:rsidRDefault="00D03A7B" w:rsidP="00D03A7B">
      <w:pPr>
        <w:pStyle w:val="ListParagraph"/>
        <w:numPr>
          <w:ilvl w:val="0"/>
          <w:numId w:val="26"/>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D03A7B" w:rsidRDefault="00D03A7B" w:rsidP="00D03A7B">
      <w:pPr>
        <w:pStyle w:val="ListParagraph"/>
        <w:spacing w:line="254" w:lineRule="auto"/>
        <w:rPr>
          <w:rFonts w:cstheme="minorHAnsi"/>
        </w:rPr>
      </w:pPr>
    </w:p>
    <w:p w:rsidR="00D03A7B" w:rsidRDefault="00D03A7B" w:rsidP="00D03A7B">
      <w:pPr>
        <w:pStyle w:val="ListParagraph"/>
        <w:numPr>
          <w:ilvl w:val="0"/>
          <w:numId w:val="22"/>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D03A7B" w:rsidRDefault="00D03A7B" w:rsidP="00D03A7B">
      <w:pPr>
        <w:pStyle w:val="ListParagraph"/>
        <w:rPr>
          <w:rFonts w:cstheme="minorHAnsi"/>
        </w:rPr>
      </w:pPr>
    </w:p>
    <w:p w:rsidR="00D03A7B" w:rsidRDefault="00D03A7B" w:rsidP="00D03A7B">
      <w:pPr>
        <w:pStyle w:val="ListParagraph"/>
        <w:numPr>
          <w:ilvl w:val="0"/>
          <w:numId w:val="26"/>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p w:rsidR="00D03A7B" w:rsidRDefault="00D03A7B" w:rsidP="00D03A7B">
      <w:pPr>
        <w:pStyle w:val="ListParagraph"/>
        <w:rPr>
          <w:rFonts w:cstheme="minorHAnsi"/>
        </w:rPr>
      </w:pPr>
    </w:p>
    <w:p w:rsidR="00D03A7B" w:rsidRDefault="00D03A7B" w:rsidP="00D03A7B">
      <w:pPr>
        <w:pStyle w:val="ListParagraph"/>
        <w:numPr>
          <w:ilvl w:val="0"/>
          <w:numId w:val="26"/>
        </w:numPr>
        <w:spacing w:after="160" w:line="252" w:lineRule="auto"/>
        <w:rPr>
          <w:rFonts w:cstheme="minorHAnsi"/>
          <w:b/>
        </w:rPr>
      </w:pPr>
      <w:r>
        <w:rPr>
          <w:rFonts w:cstheme="minorHAnsi"/>
        </w:rPr>
        <w:lastRenderedPageBreak/>
        <w:t>Reinforce new vocabulary using multiple modalities</w:t>
      </w:r>
    </w:p>
    <w:p w:rsidR="00D03A7B" w:rsidRDefault="00D03A7B" w:rsidP="00D03A7B">
      <w:pPr>
        <w:pStyle w:val="ListParagraph"/>
        <w:rPr>
          <w:rFonts w:cstheme="minorHAnsi"/>
          <w:b/>
        </w:rPr>
      </w:pPr>
    </w:p>
    <w:p w:rsidR="00D03A7B" w:rsidRDefault="00D03A7B" w:rsidP="00D03A7B">
      <w:pPr>
        <w:pStyle w:val="ListParagraph"/>
        <w:rPr>
          <w:rFonts w:cstheme="minorHAnsi"/>
          <w:b/>
        </w:rPr>
      </w:pPr>
      <w:r>
        <w:rPr>
          <w:rFonts w:cstheme="minorHAnsi"/>
          <w:b/>
        </w:rPr>
        <w:t xml:space="preserve">Examples of activities: </w:t>
      </w:r>
    </w:p>
    <w:p w:rsidR="00D03A7B" w:rsidRDefault="00D03A7B" w:rsidP="00D03A7B">
      <w:pPr>
        <w:pStyle w:val="ListParagraph"/>
        <w:numPr>
          <w:ilvl w:val="0"/>
          <w:numId w:val="27"/>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D03A7B" w:rsidRDefault="00D03A7B" w:rsidP="00D03A7B">
      <w:pPr>
        <w:pStyle w:val="ListParagraph"/>
        <w:numPr>
          <w:ilvl w:val="0"/>
          <w:numId w:val="27"/>
        </w:numPr>
        <w:spacing w:after="160" w:line="252" w:lineRule="auto"/>
        <w:rPr>
          <w:rFonts w:cstheme="minorHAnsi"/>
        </w:rPr>
      </w:pPr>
      <w:r>
        <w:rPr>
          <w:rFonts w:cstheme="minorHAnsi"/>
        </w:rPr>
        <w:t xml:space="preserve">Require students to include the words introduced before reading in the culminating writing task. </w:t>
      </w:r>
    </w:p>
    <w:p w:rsidR="00D03A7B" w:rsidRDefault="00D03A7B" w:rsidP="00D03A7B">
      <w:pPr>
        <w:pStyle w:val="ListParagraph"/>
        <w:numPr>
          <w:ilvl w:val="0"/>
          <w:numId w:val="27"/>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D03A7B" w:rsidRDefault="00D03A7B" w:rsidP="00D03A7B">
      <w:pPr>
        <w:pStyle w:val="ListParagraph"/>
        <w:numPr>
          <w:ilvl w:val="0"/>
          <w:numId w:val="27"/>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D03A7B" w:rsidRDefault="00D03A7B" w:rsidP="00D03A7B">
      <w:pPr>
        <w:pStyle w:val="ListParagraph"/>
        <w:ind w:left="1440"/>
        <w:rPr>
          <w:rFonts w:cstheme="minorHAnsi"/>
        </w:rPr>
      </w:pPr>
    </w:p>
    <w:p w:rsidR="00D03A7B" w:rsidRDefault="00D03A7B" w:rsidP="00D03A7B">
      <w:pPr>
        <w:pStyle w:val="ListParagraph"/>
        <w:numPr>
          <w:ilvl w:val="0"/>
          <w:numId w:val="26"/>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bookmarkEnd w:id="4"/>
    </w:p>
    <w:p w:rsidR="00D03A7B" w:rsidRDefault="00D03A7B" w:rsidP="00D03A7B">
      <w:pPr>
        <w:pStyle w:val="ListParagraph"/>
        <w:rPr>
          <w:rFonts w:cstheme="minorHAnsi"/>
        </w:rPr>
      </w:pPr>
    </w:p>
    <w:p w:rsidR="00D03A7B" w:rsidRDefault="00D03A7B" w:rsidP="00D03A7B">
      <w:pPr>
        <w:pStyle w:val="ListParagraph"/>
        <w:numPr>
          <w:ilvl w:val="0"/>
          <w:numId w:val="26"/>
        </w:numPr>
        <w:spacing w:after="160" w:line="252" w:lineRule="auto"/>
        <w:rPr>
          <w:rFonts w:cstheme="minorHAnsi"/>
        </w:rPr>
      </w:pPr>
      <w:r>
        <w:rPr>
          <w:rFonts w:cstheme="minorHAnsi"/>
        </w:rPr>
        <w:t>Provide differentiated scaffolds for writing assignments based on students’ English language proficiency levels.</w:t>
      </w:r>
    </w:p>
    <w:p w:rsidR="00D03A7B" w:rsidRDefault="00D03A7B" w:rsidP="00D03A7B">
      <w:pPr>
        <w:pStyle w:val="ListParagraph"/>
        <w:rPr>
          <w:rFonts w:cstheme="minorHAnsi"/>
          <w:b/>
        </w:rPr>
      </w:pPr>
    </w:p>
    <w:p w:rsidR="00D03A7B" w:rsidRDefault="00D03A7B" w:rsidP="00D03A7B">
      <w:pPr>
        <w:pStyle w:val="ListParagraph"/>
        <w:rPr>
          <w:rFonts w:cstheme="minorHAnsi"/>
        </w:rPr>
      </w:pPr>
      <w:r>
        <w:rPr>
          <w:rFonts w:cstheme="minorHAnsi"/>
          <w:b/>
        </w:rPr>
        <w:t>Examples of Activities:</w:t>
      </w:r>
      <w:r>
        <w:rPr>
          <w:rFonts w:cstheme="minorHAnsi"/>
        </w:rPr>
        <w:t xml:space="preserve"> </w:t>
      </w:r>
    </w:p>
    <w:p w:rsidR="00D03A7B" w:rsidRDefault="00D03A7B" w:rsidP="00D03A7B">
      <w:pPr>
        <w:pStyle w:val="ListParagraph"/>
        <w:numPr>
          <w:ilvl w:val="0"/>
          <w:numId w:val="28"/>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D03A7B" w:rsidRDefault="00D03A7B" w:rsidP="00D03A7B">
      <w:pPr>
        <w:pStyle w:val="ListParagraph"/>
        <w:numPr>
          <w:ilvl w:val="0"/>
          <w:numId w:val="28"/>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D03A7B" w:rsidRDefault="00D03A7B" w:rsidP="00D03A7B">
      <w:pPr>
        <w:pStyle w:val="ListParagraph"/>
        <w:numPr>
          <w:ilvl w:val="0"/>
          <w:numId w:val="28"/>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D03A7B" w:rsidRDefault="00D03A7B" w:rsidP="00D03A7B">
      <w:pPr>
        <w:pStyle w:val="ListParagraph"/>
        <w:numPr>
          <w:ilvl w:val="0"/>
          <w:numId w:val="28"/>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D03A7B" w:rsidRDefault="00D03A7B" w:rsidP="00D03A7B">
      <w:pPr>
        <w:pStyle w:val="ListParagraph"/>
        <w:numPr>
          <w:ilvl w:val="0"/>
          <w:numId w:val="26"/>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D03A7B" w:rsidRPr="00D03A7B" w:rsidRDefault="00D03A7B" w:rsidP="00D03A7B">
      <w:pPr>
        <w:spacing w:after="100" w:afterAutospacing="1" w:line="360" w:lineRule="auto"/>
        <w:rPr>
          <w:rFonts w:asciiTheme="minorHAnsi" w:hAnsiTheme="minorHAnsi" w:cstheme="minorHAnsi"/>
          <w:highlight w:val="lightGray"/>
        </w:rPr>
      </w:pPr>
      <w:bookmarkStart w:id="7" w:name="_GoBack"/>
      <w:bookmarkEnd w:id="7"/>
    </w:p>
    <w:sectPr w:rsidR="00D03A7B" w:rsidRPr="00D03A7B" w:rsidSect="001034D9">
      <w:headerReference w:type="default" r:id="rId16"/>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733" w:rsidRDefault="00D93733" w:rsidP="007C5C7E">
      <w:pPr>
        <w:spacing w:after="0" w:line="240" w:lineRule="auto"/>
      </w:pPr>
      <w:r>
        <w:separator/>
      </w:r>
    </w:p>
  </w:endnote>
  <w:endnote w:type="continuationSeparator" w:id="0">
    <w:p w:rsidR="00D93733" w:rsidRDefault="00D93733"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733" w:rsidRDefault="00D93733" w:rsidP="007C5C7E">
      <w:pPr>
        <w:spacing w:after="0" w:line="240" w:lineRule="auto"/>
      </w:pPr>
      <w:r>
        <w:separator/>
      </w:r>
    </w:p>
  </w:footnote>
  <w:footnote w:type="continuationSeparator" w:id="0">
    <w:p w:rsidR="00D93733" w:rsidRDefault="00D93733"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198F" w:rsidRDefault="00FC5D35" w:rsidP="001034D9">
    <w:pPr>
      <w:pStyle w:val="Header"/>
      <w:jc w:val="center"/>
    </w:pPr>
    <w:r>
      <w:t>Houghton Mifflin Harcourt</w:t>
    </w:r>
    <w:r>
      <w:tab/>
      <w:t>Reading - 2005</w:t>
    </w:r>
    <w:r>
      <w:tab/>
      <w:t>Grade 6</w:t>
    </w:r>
  </w:p>
  <w:p w:rsidR="00BC198F" w:rsidRDefault="00BC1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ACF480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EA1512"/>
    <w:multiLevelType w:val="hybridMultilevel"/>
    <w:tmpl w:val="13085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FD4DB2"/>
    <w:multiLevelType w:val="hybridMultilevel"/>
    <w:tmpl w:val="2474F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4"/>
  </w:num>
  <w:num w:numId="10">
    <w:abstractNumId w:val="15"/>
  </w:num>
  <w:num w:numId="11">
    <w:abstractNumId w:val="23"/>
  </w:num>
  <w:num w:numId="12">
    <w:abstractNumId w:val="6"/>
  </w:num>
  <w:num w:numId="13">
    <w:abstractNumId w:val="26"/>
  </w:num>
  <w:num w:numId="14">
    <w:abstractNumId w:val="21"/>
  </w:num>
  <w:num w:numId="15">
    <w:abstractNumId w:val="22"/>
  </w:num>
  <w:num w:numId="16">
    <w:abstractNumId w:val="20"/>
    <w:lvlOverride w:ilvl="0"/>
    <w:lvlOverride w:ilvl="1"/>
    <w:lvlOverride w:ilvl="2"/>
    <w:lvlOverride w:ilvl="3"/>
    <w:lvlOverride w:ilvl="4"/>
    <w:lvlOverride w:ilvl="5"/>
    <w:lvlOverride w:ilvl="6"/>
    <w:lvlOverride w:ilvl="7"/>
    <w:lvlOverride w:ilvl="8"/>
  </w:num>
  <w:num w:numId="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lvlOverride w:ilvl="1"/>
    <w:lvlOverride w:ilvl="2"/>
    <w:lvlOverride w:ilvl="3"/>
    <w:lvlOverride w:ilvl="4"/>
    <w:lvlOverride w:ilvl="5"/>
    <w:lvlOverride w:ilvl="6"/>
    <w:lvlOverride w:ilvl="7"/>
    <w:lvlOverride w:ilvl="8"/>
  </w:num>
  <w:num w:numId="19">
    <w:abstractNumId w:val="19"/>
    <w:lvlOverride w:ilvl="0"/>
    <w:lvlOverride w:ilvl="1"/>
    <w:lvlOverride w:ilvl="2"/>
    <w:lvlOverride w:ilvl="3"/>
    <w:lvlOverride w:ilvl="4"/>
    <w:lvlOverride w:ilvl="5"/>
    <w:lvlOverride w:ilvl="6"/>
    <w:lvlOverride w:ilvl="7"/>
    <w:lvlOverride w:ilvl="8"/>
  </w:num>
  <w:num w:numId="20">
    <w:abstractNumId w:val="3"/>
    <w:lvlOverride w:ilvl="0"/>
    <w:lvlOverride w:ilvl="1"/>
    <w:lvlOverride w:ilvl="2"/>
    <w:lvlOverride w:ilvl="3"/>
    <w:lvlOverride w:ilvl="4"/>
    <w:lvlOverride w:ilvl="5"/>
    <w:lvlOverride w:ilvl="6"/>
    <w:lvlOverride w:ilvl="7"/>
    <w:lvlOverride w:ilvl="8"/>
  </w:num>
  <w:num w:numId="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lvlOverride w:ilvl="2"/>
    <w:lvlOverride w:ilvl="3"/>
    <w:lvlOverride w:ilvl="4"/>
    <w:lvlOverride w:ilvl="5"/>
    <w:lvlOverride w:ilvl="6"/>
    <w:lvlOverride w:ilvl="7"/>
    <w:lvlOverride w:ilvl="8"/>
  </w:num>
  <w:num w:numId="23">
    <w:abstractNumId w:val="2"/>
    <w:lvlOverride w:ilvl="0"/>
    <w:lvlOverride w:ilvl="1"/>
    <w:lvlOverride w:ilvl="2"/>
    <w:lvlOverride w:ilvl="3"/>
    <w:lvlOverride w:ilvl="4"/>
    <w:lvlOverride w:ilvl="5"/>
    <w:lvlOverride w:ilvl="6"/>
    <w:lvlOverride w:ilvl="7"/>
    <w:lvlOverride w:ilvl="8"/>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lvlOverride w:ilvl="1"/>
    <w:lvlOverride w:ilvl="2"/>
    <w:lvlOverride w:ilvl="3"/>
    <w:lvlOverride w:ilvl="4"/>
    <w:lvlOverride w:ilvl="5"/>
    <w:lvlOverride w:ilvl="6"/>
    <w:lvlOverride w:ilvl="7"/>
    <w:lvlOverride w:ilvl="8"/>
  </w:num>
  <w:num w:numId="2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lvlOverride w:ilvl="1"/>
    <w:lvlOverride w:ilvl="2"/>
    <w:lvlOverride w:ilvl="3"/>
    <w:lvlOverride w:ilvl="4"/>
    <w:lvlOverride w:ilvl="5"/>
    <w:lvlOverride w:ilvl="6"/>
    <w:lvlOverride w:ilvl="7"/>
    <w:lvlOverride w:ilvl="8"/>
  </w:num>
  <w:num w:numId="28">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23430"/>
    <w:rsid w:val="00026D6A"/>
    <w:rsid w:val="000601D8"/>
    <w:rsid w:val="000629C6"/>
    <w:rsid w:val="0007569E"/>
    <w:rsid w:val="00081A99"/>
    <w:rsid w:val="000B21CE"/>
    <w:rsid w:val="000B5786"/>
    <w:rsid w:val="000D269D"/>
    <w:rsid w:val="001034D9"/>
    <w:rsid w:val="00144A4B"/>
    <w:rsid w:val="00172736"/>
    <w:rsid w:val="00174578"/>
    <w:rsid w:val="00177848"/>
    <w:rsid w:val="0018635B"/>
    <w:rsid w:val="00193EB0"/>
    <w:rsid w:val="001C1D02"/>
    <w:rsid w:val="001D6ADC"/>
    <w:rsid w:val="001E3145"/>
    <w:rsid w:val="001F1840"/>
    <w:rsid w:val="00205B61"/>
    <w:rsid w:val="002269C7"/>
    <w:rsid w:val="00237B95"/>
    <w:rsid w:val="00247713"/>
    <w:rsid w:val="00286F6B"/>
    <w:rsid w:val="00287B34"/>
    <w:rsid w:val="00293076"/>
    <w:rsid w:val="002B705C"/>
    <w:rsid w:val="002C77A8"/>
    <w:rsid w:val="002F4D99"/>
    <w:rsid w:val="00314114"/>
    <w:rsid w:val="00320A5A"/>
    <w:rsid w:val="003226F0"/>
    <w:rsid w:val="00331AD8"/>
    <w:rsid w:val="00335F9C"/>
    <w:rsid w:val="00357D5B"/>
    <w:rsid w:val="00364BA8"/>
    <w:rsid w:val="00371DD3"/>
    <w:rsid w:val="00381AAE"/>
    <w:rsid w:val="00382434"/>
    <w:rsid w:val="00384F4C"/>
    <w:rsid w:val="003C4B0D"/>
    <w:rsid w:val="003E0AAA"/>
    <w:rsid w:val="004224F9"/>
    <w:rsid w:val="00433701"/>
    <w:rsid w:val="004661F5"/>
    <w:rsid w:val="004A47B4"/>
    <w:rsid w:val="004B2372"/>
    <w:rsid w:val="004B53C1"/>
    <w:rsid w:val="004B67AC"/>
    <w:rsid w:val="004D3BFD"/>
    <w:rsid w:val="004D4480"/>
    <w:rsid w:val="004E26B8"/>
    <w:rsid w:val="004E31E4"/>
    <w:rsid w:val="005222B3"/>
    <w:rsid w:val="00545861"/>
    <w:rsid w:val="005464AA"/>
    <w:rsid w:val="00551164"/>
    <w:rsid w:val="00557D31"/>
    <w:rsid w:val="0058463C"/>
    <w:rsid w:val="00585417"/>
    <w:rsid w:val="0059122F"/>
    <w:rsid w:val="0059136E"/>
    <w:rsid w:val="00595C59"/>
    <w:rsid w:val="005B6C42"/>
    <w:rsid w:val="005F445E"/>
    <w:rsid w:val="005F6F91"/>
    <w:rsid w:val="006703F2"/>
    <w:rsid w:val="006A0D76"/>
    <w:rsid w:val="006B1947"/>
    <w:rsid w:val="006B4055"/>
    <w:rsid w:val="006F03E1"/>
    <w:rsid w:val="00711F4B"/>
    <w:rsid w:val="0071580F"/>
    <w:rsid w:val="00723A87"/>
    <w:rsid w:val="00745744"/>
    <w:rsid w:val="007A677C"/>
    <w:rsid w:val="007B449E"/>
    <w:rsid w:val="007C1EF1"/>
    <w:rsid w:val="007C2CF3"/>
    <w:rsid w:val="007C5C7E"/>
    <w:rsid w:val="00813997"/>
    <w:rsid w:val="00816EE6"/>
    <w:rsid w:val="0082475F"/>
    <w:rsid w:val="00841C15"/>
    <w:rsid w:val="008437BA"/>
    <w:rsid w:val="008517EB"/>
    <w:rsid w:val="0085224F"/>
    <w:rsid w:val="008577F9"/>
    <w:rsid w:val="008A0468"/>
    <w:rsid w:val="008A3ED3"/>
    <w:rsid w:val="008D30C9"/>
    <w:rsid w:val="008E2FB2"/>
    <w:rsid w:val="008F2665"/>
    <w:rsid w:val="008F7276"/>
    <w:rsid w:val="00922685"/>
    <w:rsid w:val="0093038E"/>
    <w:rsid w:val="0093474C"/>
    <w:rsid w:val="0094035F"/>
    <w:rsid w:val="00940943"/>
    <w:rsid w:val="0095234C"/>
    <w:rsid w:val="00954012"/>
    <w:rsid w:val="00962CEF"/>
    <w:rsid w:val="00970D74"/>
    <w:rsid w:val="00986747"/>
    <w:rsid w:val="00994334"/>
    <w:rsid w:val="009B08A6"/>
    <w:rsid w:val="009B2F14"/>
    <w:rsid w:val="009D602B"/>
    <w:rsid w:val="009E2672"/>
    <w:rsid w:val="009E6E94"/>
    <w:rsid w:val="00A052F2"/>
    <w:rsid w:val="00A20FA8"/>
    <w:rsid w:val="00A32132"/>
    <w:rsid w:val="00A43163"/>
    <w:rsid w:val="00A4516C"/>
    <w:rsid w:val="00A74BCC"/>
    <w:rsid w:val="00A803B0"/>
    <w:rsid w:val="00AC0831"/>
    <w:rsid w:val="00AC67AC"/>
    <w:rsid w:val="00AD155A"/>
    <w:rsid w:val="00AE187D"/>
    <w:rsid w:val="00AF6459"/>
    <w:rsid w:val="00B0000C"/>
    <w:rsid w:val="00B02726"/>
    <w:rsid w:val="00B13FBF"/>
    <w:rsid w:val="00B44D3C"/>
    <w:rsid w:val="00B474EF"/>
    <w:rsid w:val="00B9763E"/>
    <w:rsid w:val="00BB3A26"/>
    <w:rsid w:val="00BC198F"/>
    <w:rsid w:val="00BC589D"/>
    <w:rsid w:val="00C16827"/>
    <w:rsid w:val="00C2014B"/>
    <w:rsid w:val="00C6107E"/>
    <w:rsid w:val="00C62ECC"/>
    <w:rsid w:val="00C67BC6"/>
    <w:rsid w:val="00CA07EF"/>
    <w:rsid w:val="00CA218E"/>
    <w:rsid w:val="00CC51A2"/>
    <w:rsid w:val="00CD3C10"/>
    <w:rsid w:val="00CD6B7F"/>
    <w:rsid w:val="00CF3DCC"/>
    <w:rsid w:val="00D03A7B"/>
    <w:rsid w:val="00D06B42"/>
    <w:rsid w:val="00D140AD"/>
    <w:rsid w:val="00D50B26"/>
    <w:rsid w:val="00D54C7E"/>
    <w:rsid w:val="00D62052"/>
    <w:rsid w:val="00D708D9"/>
    <w:rsid w:val="00D93733"/>
    <w:rsid w:val="00DA55BE"/>
    <w:rsid w:val="00DA6AE5"/>
    <w:rsid w:val="00DC464D"/>
    <w:rsid w:val="00DD4ED2"/>
    <w:rsid w:val="00DF0F57"/>
    <w:rsid w:val="00E05430"/>
    <w:rsid w:val="00E0685A"/>
    <w:rsid w:val="00E22959"/>
    <w:rsid w:val="00E25871"/>
    <w:rsid w:val="00E40674"/>
    <w:rsid w:val="00E44C8B"/>
    <w:rsid w:val="00E6019B"/>
    <w:rsid w:val="00E652DA"/>
    <w:rsid w:val="00E67DF7"/>
    <w:rsid w:val="00E7112C"/>
    <w:rsid w:val="00EB4332"/>
    <w:rsid w:val="00F06013"/>
    <w:rsid w:val="00F37E68"/>
    <w:rsid w:val="00F57746"/>
    <w:rsid w:val="00F8197E"/>
    <w:rsid w:val="00F8470F"/>
    <w:rsid w:val="00F87EC0"/>
    <w:rsid w:val="00F93D68"/>
    <w:rsid w:val="00F94157"/>
    <w:rsid w:val="00F95DBB"/>
    <w:rsid w:val="00F975B9"/>
    <w:rsid w:val="00FA3194"/>
    <w:rsid w:val="00FB2380"/>
    <w:rsid w:val="00FC0021"/>
    <w:rsid w:val="00FC5D35"/>
    <w:rsid w:val="00FD33F8"/>
    <w:rsid w:val="00FE0A86"/>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18DFA"/>
  <w15:docId w15:val="{350BE89D-76FD-466B-B09E-F4BC44E2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semiHidden/>
    <w:unhideWhenUsed/>
    <w:rsid w:val="00D03A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14022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2AB04-2906-4368-B2AC-A3077CD2C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3643</Words>
  <Characters>20767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2019-01-10T17:51:00Z</dcterms:created>
  <dcterms:modified xsi:type="dcterms:W3CDTF">2019-01-10T17:51:00Z</dcterms:modified>
</cp:coreProperties>
</file>